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A7" w:rsidRDefault="00AC47A7" w:rsidP="001F3561">
      <w:pPr>
        <w:spacing w:line="276" w:lineRule="auto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F3561">
        <w:rPr>
          <w:sz w:val="28"/>
          <w:szCs w:val="28"/>
        </w:rPr>
        <w:t xml:space="preserve"> </w:t>
      </w:r>
    </w:p>
    <w:p w:rsidR="00AC47A7" w:rsidRDefault="00AC47A7" w:rsidP="00E076C1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AC47A7" w:rsidRDefault="00AC47A7" w:rsidP="00E076C1">
      <w:pPr>
        <w:spacing w:line="276" w:lineRule="auto"/>
        <w:jc w:val="right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итогам реализации</w:t>
      </w: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краевой профильной смены </w:t>
      </w: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«Восточный</w:t>
      </w:r>
      <w:r w:rsidRPr="00A75D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BIT</w:t>
      </w:r>
      <w:r>
        <w:rPr>
          <w:b/>
          <w:sz w:val="28"/>
          <w:szCs w:val="28"/>
        </w:rPr>
        <w:t xml:space="preserve">» </w:t>
      </w: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Краевое государственное бюджетное образовательное учреждение дополнительного образования  «Хабаровский краевой центр внешкольной работы «Созвездие»</w:t>
      </w:r>
    </w:p>
    <w:p w:rsidR="00AC47A7" w:rsidRPr="001212E5" w:rsidRDefault="00AC47A7" w:rsidP="00E076C1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База реализации: </w:t>
      </w:r>
      <w:r w:rsidRPr="001212E5">
        <w:rPr>
          <w:sz w:val="28"/>
          <w:szCs w:val="28"/>
        </w:rPr>
        <w:t xml:space="preserve">Хабаровский край, с. Лазо, </w:t>
      </w:r>
      <w:proofErr w:type="spellStart"/>
      <w:r w:rsidRPr="001212E5">
        <w:rPr>
          <w:sz w:val="28"/>
          <w:szCs w:val="28"/>
        </w:rPr>
        <w:t>р.п</w:t>
      </w:r>
      <w:proofErr w:type="spellEnd"/>
      <w:r w:rsidRPr="001212E5">
        <w:rPr>
          <w:sz w:val="28"/>
          <w:szCs w:val="28"/>
        </w:rPr>
        <w:t>. Переяславка   дружина «Созвездие»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Название профильной смены: </w:t>
      </w:r>
      <w:r>
        <w:rPr>
          <w:sz w:val="28"/>
          <w:szCs w:val="28"/>
        </w:rPr>
        <w:t>«</w:t>
      </w:r>
      <w:r w:rsidRPr="00AC47A7">
        <w:rPr>
          <w:sz w:val="28"/>
          <w:szCs w:val="28"/>
        </w:rPr>
        <w:t xml:space="preserve">Восточный </w:t>
      </w:r>
      <w:r w:rsidRPr="00AC47A7">
        <w:rPr>
          <w:sz w:val="28"/>
          <w:szCs w:val="28"/>
          <w:lang w:val="en-US"/>
        </w:rPr>
        <w:t>BIT</w:t>
      </w:r>
      <w:r>
        <w:rPr>
          <w:sz w:val="28"/>
          <w:szCs w:val="28"/>
        </w:rPr>
        <w:t xml:space="preserve">» 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Срок реализации программы:</w:t>
      </w:r>
      <w:r>
        <w:rPr>
          <w:sz w:val="28"/>
          <w:szCs w:val="28"/>
        </w:rPr>
        <w:t xml:space="preserve"> 09 ноября – 22 ноября  2017 года.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Количество участников: </w:t>
      </w:r>
      <w:r>
        <w:rPr>
          <w:sz w:val="28"/>
          <w:szCs w:val="28"/>
        </w:rPr>
        <w:t>71 человек.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Ф.И.О. руководителя программы: </w:t>
      </w:r>
      <w:r>
        <w:rPr>
          <w:sz w:val="28"/>
          <w:szCs w:val="28"/>
        </w:rPr>
        <w:t>Иванова Анастасия Евгеньевна</w:t>
      </w: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both"/>
        <w:rPr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1F3561" w:rsidP="00E076C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1F3561" w:rsidRDefault="001F3561" w:rsidP="00E076C1">
      <w:pPr>
        <w:spacing w:line="276" w:lineRule="auto"/>
        <w:jc w:val="center"/>
        <w:rPr>
          <w:b/>
          <w:sz w:val="28"/>
          <w:szCs w:val="28"/>
        </w:rPr>
      </w:pPr>
    </w:p>
    <w:p w:rsidR="001F3561" w:rsidRDefault="001F3561" w:rsidP="00E076C1">
      <w:pPr>
        <w:spacing w:line="276" w:lineRule="auto"/>
        <w:jc w:val="center"/>
        <w:rPr>
          <w:b/>
          <w:sz w:val="28"/>
          <w:szCs w:val="28"/>
        </w:rPr>
      </w:pPr>
    </w:p>
    <w:p w:rsidR="001F3561" w:rsidRDefault="001F3561" w:rsidP="00E076C1">
      <w:pPr>
        <w:spacing w:line="276" w:lineRule="auto"/>
        <w:jc w:val="center"/>
        <w:rPr>
          <w:b/>
          <w:sz w:val="28"/>
          <w:szCs w:val="28"/>
        </w:rPr>
      </w:pPr>
    </w:p>
    <w:p w:rsidR="001F3561" w:rsidRDefault="001F3561" w:rsidP="00E076C1">
      <w:pPr>
        <w:spacing w:line="276" w:lineRule="auto"/>
        <w:jc w:val="center"/>
        <w:rPr>
          <w:b/>
          <w:sz w:val="28"/>
          <w:szCs w:val="28"/>
        </w:rPr>
      </w:pPr>
    </w:p>
    <w:p w:rsidR="001F3561" w:rsidRDefault="001F3561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AC47A7" w:rsidRDefault="00AC47A7" w:rsidP="00E076C1">
      <w:pPr>
        <w:spacing w:line="276" w:lineRule="auto"/>
        <w:jc w:val="center"/>
        <w:rPr>
          <w:b/>
          <w:sz w:val="28"/>
          <w:szCs w:val="28"/>
        </w:rPr>
      </w:pPr>
    </w:p>
    <w:p w:rsidR="00E7588A" w:rsidRPr="006141FF" w:rsidRDefault="00E7588A" w:rsidP="00E076C1">
      <w:pPr>
        <w:numPr>
          <w:ilvl w:val="0"/>
          <w:numId w:val="1"/>
        </w:numPr>
        <w:spacing w:line="276" w:lineRule="auto"/>
        <w:ind w:left="0" w:firstLine="709"/>
        <w:jc w:val="center"/>
        <w:rPr>
          <w:sz w:val="28"/>
          <w:szCs w:val="28"/>
        </w:rPr>
      </w:pPr>
      <w:r w:rsidRPr="0079585F">
        <w:rPr>
          <w:b/>
          <w:sz w:val="28"/>
          <w:szCs w:val="28"/>
        </w:rPr>
        <w:t>Общая информация о программе.</w:t>
      </w:r>
    </w:p>
    <w:p w:rsidR="00B54703" w:rsidRPr="00622AA5" w:rsidRDefault="00B54703" w:rsidP="00E076C1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622AA5">
        <w:rPr>
          <w:b/>
          <w:sz w:val="28"/>
          <w:szCs w:val="28"/>
        </w:rPr>
        <w:t>Цель программы:</w:t>
      </w:r>
    </w:p>
    <w:p w:rsidR="00B54703" w:rsidRPr="00622AA5" w:rsidRDefault="00B54703" w:rsidP="00E076C1">
      <w:pPr>
        <w:spacing w:line="276" w:lineRule="auto"/>
        <w:ind w:firstLine="708"/>
        <w:jc w:val="both"/>
        <w:rPr>
          <w:sz w:val="28"/>
          <w:szCs w:val="28"/>
        </w:rPr>
      </w:pPr>
      <w:r w:rsidRPr="00622AA5">
        <w:rPr>
          <w:sz w:val="28"/>
          <w:szCs w:val="28"/>
        </w:rPr>
        <w:lastRenderedPageBreak/>
        <w:t xml:space="preserve"> Создание новой информационной площадки для участников и совершенствование уровня их навыков в создании собственных проектов в сфере </w:t>
      </w:r>
      <w:r w:rsidRPr="00622AA5">
        <w:rPr>
          <w:sz w:val="28"/>
          <w:szCs w:val="28"/>
          <w:lang w:val="en-US"/>
        </w:rPr>
        <w:t>IT</w:t>
      </w:r>
      <w:r w:rsidRPr="00622AA5">
        <w:rPr>
          <w:sz w:val="28"/>
          <w:szCs w:val="28"/>
        </w:rPr>
        <w:t xml:space="preserve"> модели.</w:t>
      </w:r>
    </w:p>
    <w:p w:rsidR="00B54703" w:rsidRPr="00622AA5" w:rsidRDefault="00B54703" w:rsidP="00E076C1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622AA5">
        <w:rPr>
          <w:b/>
          <w:sz w:val="28"/>
          <w:szCs w:val="28"/>
        </w:rPr>
        <w:t>Задачи:</w:t>
      </w:r>
    </w:p>
    <w:p w:rsidR="00B54703" w:rsidRPr="00622AA5" w:rsidRDefault="00B54703" w:rsidP="00E076C1">
      <w:pPr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622AA5">
        <w:rPr>
          <w:sz w:val="28"/>
          <w:szCs w:val="28"/>
        </w:rPr>
        <w:t>Создать педагогические условия для развития навыков проектной деятельности участников профильной смены через образовательный компонент;</w:t>
      </w:r>
    </w:p>
    <w:p w:rsidR="00B54703" w:rsidRPr="00622AA5" w:rsidRDefault="00B54703" w:rsidP="00E076C1">
      <w:pPr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622AA5">
        <w:rPr>
          <w:sz w:val="28"/>
          <w:szCs w:val="28"/>
        </w:rPr>
        <w:t xml:space="preserve">Познакомить участников программы с базовыми понятиями в области </w:t>
      </w:r>
      <w:r w:rsidRPr="00622AA5">
        <w:rPr>
          <w:sz w:val="28"/>
          <w:szCs w:val="28"/>
          <w:lang w:val="en-US"/>
        </w:rPr>
        <w:t>IT</w:t>
      </w:r>
      <w:r w:rsidRPr="00622AA5">
        <w:rPr>
          <w:sz w:val="28"/>
          <w:szCs w:val="28"/>
        </w:rPr>
        <w:t>-технологий;</w:t>
      </w:r>
    </w:p>
    <w:p w:rsidR="00B54703" w:rsidRPr="00622AA5" w:rsidRDefault="00B54703" w:rsidP="00E076C1">
      <w:pPr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622AA5">
        <w:rPr>
          <w:sz w:val="28"/>
          <w:szCs w:val="28"/>
        </w:rPr>
        <w:t>Организовать интерактивную образовательную среду для знакомства, взаимодействия, работы в больших и малых группах;</w:t>
      </w:r>
    </w:p>
    <w:p w:rsidR="00B54703" w:rsidRPr="00622AA5" w:rsidRDefault="00B54703" w:rsidP="00E076C1">
      <w:pPr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622AA5">
        <w:rPr>
          <w:sz w:val="28"/>
          <w:szCs w:val="28"/>
        </w:rPr>
        <w:t xml:space="preserve">Показать реальные возможности формирования </w:t>
      </w:r>
      <w:r w:rsidRPr="00622AA5">
        <w:rPr>
          <w:sz w:val="28"/>
          <w:szCs w:val="28"/>
          <w:lang w:val="en-US"/>
        </w:rPr>
        <w:t>IT</w:t>
      </w:r>
      <w:r w:rsidRPr="00622AA5">
        <w:rPr>
          <w:sz w:val="28"/>
          <w:szCs w:val="28"/>
        </w:rPr>
        <w:t>-проектов на территории Хабаровского края, посредством успешных личных примеров;</w:t>
      </w:r>
    </w:p>
    <w:p w:rsidR="00B54703" w:rsidRPr="00622AA5" w:rsidRDefault="00B54703" w:rsidP="00E076C1">
      <w:pPr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622AA5">
        <w:rPr>
          <w:sz w:val="28"/>
          <w:szCs w:val="28"/>
        </w:rPr>
        <w:t>Способствовать формированию активной позиции по созданию проектов на территории Хабаровского края;</w:t>
      </w:r>
    </w:p>
    <w:p w:rsidR="00B54703" w:rsidRPr="00622AA5" w:rsidRDefault="00B54703" w:rsidP="00E076C1">
      <w:pPr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622AA5">
        <w:rPr>
          <w:sz w:val="28"/>
          <w:szCs w:val="28"/>
        </w:rPr>
        <w:t>Создать для подростков ситуации успеха и развитие лидерских качеств.</w:t>
      </w:r>
    </w:p>
    <w:p w:rsidR="00E7588A" w:rsidRPr="006141FF" w:rsidRDefault="00E7588A" w:rsidP="00E076C1">
      <w:pPr>
        <w:pStyle w:val="ac"/>
        <w:spacing w:line="276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141FF">
        <w:rPr>
          <w:rFonts w:ascii="Times New Roman" w:hAnsi="Times New Roman"/>
          <w:b/>
          <w:sz w:val="28"/>
          <w:szCs w:val="28"/>
        </w:rPr>
        <w:t>Основная направленность программы:</w:t>
      </w:r>
      <w:r w:rsidR="00BD1161">
        <w:rPr>
          <w:rFonts w:ascii="Times New Roman" w:hAnsi="Times New Roman"/>
          <w:sz w:val="28"/>
          <w:szCs w:val="28"/>
        </w:rPr>
        <w:t xml:space="preserve"> научно-техническая </w:t>
      </w:r>
    </w:p>
    <w:p w:rsidR="00E7588A" w:rsidRPr="0079585F" w:rsidRDefault="00E7588A" w:rsidP="00E076C1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Повторность реализации:  </w:t>
      </w:r>
      <w:r w:rsidR="00F87B25">
        <w:rPr>
          <w:sz w:val="28"/>
          <w:szCs w:val="28"/>
        </w:rPr>
        <w:t>программа реализуется с 2014 года</w:t>
      </w:r>
    </w:p>
    <w:p w:rsidR="00E7588A" w:rsidRPr="00290AFE" w:rsidRDefault="00E7588A" w:rsidP="00E076C1">
      <w:pPr>
        <w:tabs>
          <w:tab w:val="left" w:pos="567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290AFE">
        <w:rPr>
          <w:b/>
          <w:sz w:val="28"/>
          <w:szCs w:val="28"/>
        </w:rPr>
        <w:t>Актуальность программы краевой профильной смены «</w:t>
      </w:r>
      <w:proofErr w:type="gramStart"/>
      <w:r w:rsidR="00BD1161">
        <w:rPr>
          <w:b/>
          <w:sz w:val="28"/>
          <w:szCs w:val="28"/>
        </w:rPr>
        <w:t>Восточный</w:t>
      </w:r>
      <w:proofErr w:type="gramEnd"/>
      <w:r w:rsidR="00BD1161">
        <w:rPr>
          <w:b/>
          <w:sz w:val="28"/>
          <w:szCs w:val="28"/>
        </w:rPr>
        <w:t xml:space="preserve"> </w:t>
      </w:r>
      <w:r w:rsidR="00BD1161">
        <w:rPr>
          <w:b/>
          <w:sz w:val="28"/>
          <w:szCs w:val="28"/>
          <w:lang w:val="en-US"/>
        </w:rPr>
        <w:t>BIT</w:t>
      </w:r>
      <w:r w:rsidRPr="00290AFE">
        <w:rPr>
          <w:b/>
          <w:sz w:val="28"/>
          <w:szCs w:val="28"/>
        </w:rPr>
        <w:t>» для внедрения в деятельность учреждения:</w:t>
      </w:r>
    </w:p>
    <w:p w:rsidR="00EC3186" w:rsidRPr="000F6EB2" w:rsidRDefault="00F87B25" w:rsidP="00E076C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C3186">
        <w:rPr>
          <w:sz w:val="28"/>
          <w:szCs w:val="28"/>
        </w:rPr>
        <w:t>нформационные технологии, как передовая область науки и техники определяет ритм времени технического развития всего общества. Дальневосточный регион на современном этапе российского общества является перспективным экономически</w:t>
      </w:r>
      <w:r w:rsidR="008A0FA0">
        <w:rPr>
          <w:sz w:val="28"/>
          <w:szCs w:val="28"/>
        </w:rPr>
        <w:t xml:space="preserve"> </w:t>
      </w:r>
      <w:r w:rsidR="00EC3186">
        <w:rPr>
          <w:sz w:val="28"/>
          <w:szCs w:val="28"/>
        </w:rPr>
        <w:t xml:space="preserve">- привлекательным местом для развития информационных технологий. Детское и молодежное сообщество края мобильное и активное, должно владеть информацией о возможностях развития собственных идей на родной территории. Педагогическое же сообщество должно быть проводником в этой сфере, источником информации и </w:t>
      </w:r>
      <w:proofErr w:type="spellStart"/>
      <w:r w:rsidR="00EC3186">
        <w:rPr>
          <w:sz w:val="28"/>
          <w:szCs w:val="28"/>
        </w:rPr>
        <w:t>мотиватором</w:t>
      </w:r>
      <w:proofErr w:type="spellEnd"/>
      <w:r w:rsidR="00EC3186">
        <w:rPr>
          <w:sz w:val="28"/>
          <w:szCs w:val="28"/>
        </w:rPr>
        <w:t xml:space="preserve"> к реализации собственных идей.</w:t>
      </w:r>
    </w:p>
    <w:p w:rsidR="00E7588A" w:rsidRPr="00BD1161" w:rsidRDefault="00E7588A" w:rsidP="00E076C1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BD1161">
        <w:rPr>
          <w:b/>
          <w:sz w:val="28"/>
          <w:szCs w:val="28"/>
        </w:rPr>
        <w:t>Особенности реализации смены.</w:t>
      </w:r>
    </w:p>
    <w:p w:rsidR="00E7588A" w:rsidRPr="00BD1161" w:rsidRDefault="00E7588A" w:rsidP="00E076C1">
      <w:pPr>
        <w:pStyle w:val="a8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BD1161">
        <w:rPr>
          <w:sz w:val="28"/>
          <w:szCs w:val="28"/>
        </w:rPr>
        <w:t>Продолжител</w:t>
      </w:r>
      <w:r w:rsidR="000F6EB2">
        <w:rPr>
          <w:sz w:val="28"/>
          <w:szCs w:val="28"/>
        </w:rPr>
        <w:t>ьность смены составила – 14 дней. Общее кол</w:t>
      </w:r>
      <w:r w:rsidR="006A3189">
        <w:rPr>
          <w:sz w:val="28"/>
          <w:szCs w:val="28"/>
        </w:rPr>
        <w:t xml:space="preserve">ичество участников составило </w:t>
      </w:r>
      <w:r w:rsidR="00AC47A7">
        <w:rPr>
          <w:sz w:val="28"/>
          <w:szCs w:val="28"/>
        </w:rPr>
        <w:t>71</w:t>
      </w:r>
      <w:r w:rsidR="000F6EB2">
        <w:rPr>
          <w:sz w:val="28"/>
          <w:szCs w:val="28"/>
        </w:rPr>
        <w:t xml:space="preserve"> человек</w:t>
      </w:r>
      <w:r w:rsidR="006A3189">
        <w:rPr>
          <w:sz w:val="28"/>
          <w:szCs w:val="28"/>
        </w:rPr>
        <w:t>а</w:t>
      </w:r>
      <w:r w:rsidR="000F6EB2">
        <w:rPr>
          <w:sz w:val="28"/>
          <w:szCs w:val="28"/>
        </w:rPr>
        <w:t xml:space="preserve">. Было сформировано </w:t>
      </w:r>
      <w:r w:rsidR="00AC47A7">
        <w:rPr>
          <w:sz w:val="28"/>
          <w:szCs w:val="28"/>
        </w:rPr>
        <w:t>2</w:t>
      </w:r>
      <w:r w:rsidR="00870316">
        <w:rPr>
          <w:sz w:val="28"/>
          <w:szCs w:val="28"/>
        </w:rPr>
        <w:t xml:space="preserve"> </w:t>
      </w:r>
      <w:r w:rsidR="000F6EB2">
        <w:rPr>
          <w:sz w:val="28"/>
          <w:szCs w:val="28"/>
        </w:rPr>
        <w:t>отряд</w:t>
      </w:r>
      <w:r w:rsidR="00526AE1">
        <w:rPr>
          <w:sz w:val="28"/>
          <w:szCs w:val="28"/>
        </w:rPr>
        <w:t>а</w:t>
      </w:r>
      <w:r w:rsidR="000F6EB2">
        <w:rPr>
          <w:sz w:val="28"/>
          <w:szCs w:val="28"/>
        </w:rPr>
        <w:t xml:space="preserve"> от </w:t>
      </w:r>
      <w:r w:rsidR="00AC47A7">
        <w:rPr>
          <w:sz w:val="28"/>
          <w:szCs w:val="28"/>
        </w:rPr>
        <w:t>34</w:t>
      </w:r>
      <w:r w:rsidR="00526AE1">
        <w:rPr>
          <w:sz w:val="28"/>
          <w:szCs w:val="28"/>
        </w:rPr>
        <w:t xml:space="preserve"> </w:t>
      </w:r>
      <w:r w:rsidR="000F6EB2">
        <w:rPr>
          <w:sz w:val="28"/>
          <w:szCs w:val="28"/>
        </w:rPr>
        <w:t xml:space="preserve">до </w:t>
      </w:r>
      <w:r w:rsidR="00AC47A7">
        <w:rPr>
          <w:sz w:val="28"/>
          <w:szCs w:val="28"/>
        </w:rPr>
        <w:t>36</w:t>
      </w:r>
      <w:r w:rsidR="000F6EB2">
        <w:rPr>
          <w:sz w:val="28"/>
          <w:szCs w:val="28"/>
        </w:rPr>
        <w:t xml:space="preserve"> человек</w:t>
      </w:r>
      <w:r w:rsidRPr="00BD1161">
        <w:rPr>
          <w:sz w:val="28"/>
          <w:szCs w:val="28"/>
        </w:rPr>
        <w:t>. Возраст дете</w:t>
      </w:r>
      <w:r w:rsidR="000F6EB2">
        <w:rPr>
          <w:sz w:val="28"/>
          <w:szCs w:val="28"/>
        </w:rPr>
        <w:t>й в одном отряде составлял от 1</w:t>
      </w:r>
      <w:r w:rsidR="00526AE1">
        <w:rPr>
          <w:sz w:val="28"/>
          <w:szCs w:val="28"/>
        </w:rPr>
        <w:t>3</w:t>
      </w:r>
      <w:r w:rsidRPr="00BD1161">
        <w:rPr>
          <w:sz w:val="28"/>
          <w:szCs w:val="28"/>
        </w:rPr>
        <w:t xml:space="preserve"> до 16 лет.</w:t>
      </w:r>
    </w:p>
    <w:p w:rsidR="00E7588A" w:rsidRPr="00BD1161" w:rsidRDefault="00E7588A" w:rsidP="00E076C1">
      <w:pPr>
        <w:pStyle w:val="a8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BD1161">
        <w:rPr>
          <w:sz w:val="28"/>
          <w:szCs w:val="28"/>
        </w:rPr>
        <w:t>Для участи</w:t>
      </w:r>
      <w:r w:rsidR="00526AE1">
        <w:rPr>
          <w:sz w:val="28"/>
          <w:szCs w:val="28"/>
        </w:rPr>
        <w:t>я</w:t>
      </w:r>
      <w:r w:rsidRPr="00BD1161">
        <w:rPr>
          <w:sz w:val="28"/>
          <w:szCs w:val="28"/>
        </w:rPr>
        <w:t xml:space="preserve"> в реали</w:t>
      </w:r>
      <w:r w:rsidR="000F6EB2">
        <w:rPr>
          <w:sz w:val="28"/>
          <w:szCs w:val="28"/>
        </w:rPr>
        <w:t xml:space="preserve">зации смены были приглашены </w:t>
      </w:r>
      <w:r w:rsidR="00AC47A7">
        <w:rPr>
          <w:sz w:val="28"/>
          <w:szCs w:val="28"/>
        </w:rPr>
        <w:t>7</w:t>
      </w:r>
      <w:r w:rsidRPr="00BD1161">
        <w:rPr>
          <w:sz w:val="28"/>
          <w:szCs w:val="28"/>
        </w:rPr>
        <w:t xml:space="preserve"> воспитателей педагогического от</w:t>
      </w:r>
      <w:r w:rsidR="000F6EB2">
        <w:rPr>
          <w:sz w:val="28"/>
          <w:szCs w:val="28"/>
        </w:rPr>
        <w:t xml:space="preserve">ряда,  </w:t>
      </w:r>
      <w:r w:rsidR="00B54703">
        <w:rPr>
          <w:sz w:val="28"/>
          <w:szCs w:val="28"/>
        </w:rPr>
        <w:t>6</w:t>
      </w:r>
      <w:r w:rsidR="000F6EB2">
        <w:rPr>
          <w:sz w:val="28"/>
          <w:szCs w:val="28"/>
        </w:rPr>
        <w:t xml:space="preserve"> консультантов</w:t>
      </w:r>
      <w:r w:rsidRPr="00BD1161">
        <w:rPr>
          <w:sz w:val="28"/>
          <w:szCs w:val="28"/>
        </w:rPr>
        <w:t xml:space="preserve">, отвечающих за </w:t>
      </w:r>
      <w:r w:rsidR="000F6EB2">
        <w:rPr>
          <w:sz w:val="28"/>
          <w:szCs w:val="28"/>
        </w:rPr>
        <w:t xml:space="preserve">результат образовательного блока </w:t>
      </w:r>
      <w:r w:rsidRPr="00BD1161">
        <w:rPr>
          <w:sz w:val="28"/>
          <w:szCs w:val="28"/>
        </w:rPr>
        <w:t>смены.</w:t>
      </w:r>
    </w:p>
    <w:p w:rsidR="00E7588A" w:rsidRPr="00BD1161" w:rsidRDefault="00E7588A" w:rsidP="00E076C1">
      <w:pPr>
        <w:pStyle w:val="a8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BD1161">
        <w:rPr>
          <w:sz w:val="28"/>
          <w:szCs w:val="28"/>
        </w:rPr>
        <w:t>На базе дружины созве</w:t>
      </w:r>
      <w:r w:rsidR="000F6EB2">
        <w:rPr>
          <w:sz w:val="28"/>
          <w:szCs w:val="28"/>
        </w:rPr>
        <w:t xml:space="preserve">здие параллельно с КПС «Восточный </w:t>
      </w:r>
      <w:r w:rsidR="000F6EB2">
        <w:rPr>
          <w:sz w:val="28"/>
          <w:szCs w:val="28"/>
          <w:lang w:val="en-US"/>
        </w:rPr>
        <w:t>BIT</w:t>
      </w:r>
      <w:r w:rsidR="000F6EB2">
        <w:rPr>
          <w:sz w:val="28"/>
          <w:szCs w:val="28"/>
        </w:rPr>
        <w:t>»,</w:t>
      </w:r>
      <w:r w:rsidRPr="00BD1161">
        <w:rPr>
          <w:sz w:val="28"/>
          <w:szCs w:val="28"/>
        </w:rPr>
        <w:t xml:space="preserve"> реализовывалась сюжетно-ролевая игра «Аэр</w:t>
      </w:r>
      <w:r w:rsidR="000F6EB2">
        <w:rPr>
          <w:sz w:val="28"/>
          <w:szCs w:val="28"/>
        </w:rPr>
        <w:t xml:space="preserve">опорт «Звездный». </w:t>
      </w:r>
      <w:r w:rsidR="000F6EB2">
        <w:rPr>
          <w:sz w:val="28"/>
          <w:szCs w:val="28"/>
        </w:rPr>
        <w:lastRenderedPageBreak/>
        <w:t>Ежедневно с 1</w:t>
      </w:r>
      <w:r w:rsidR="00B54703">
        <w:rPr>
          <w:sz w:val="28"/>
          <w:szCs w:val="28"/>
        </w:rPr>
        <w:t>2</w:t>
      </w:r>
      <w:r w:rsidR="000F6EB2">
        <w:rPr>
          <w:sz w:val="28"/>
          <w:szCs w:val="28"/>
        </w:rPr>
        <w:t>:</w:t>
      </w:r>
      <w:r w:rsidR="00526AE1">
        <w:rPr>
          <w:sz w:val="28"/>
          <w:szCs w:val="28"/>
        </w:rPr>
        <w:t>0</w:t>
      </w:r>
      <w:r w:rsidR="000F6EB2">
        <w:rPr>
          <w:sz w:val="28"/>
          <w:szCs w:val="28"/>
        </w:rPr>
        <w:t>0 до 1</w:t>
      </w:r>
      <w:r w:rsidR="00B54703">
        <w:rPr>
          <w:sz w:val="28"/>
          <w:szCs w:val="28"/>
        </w:rPr>
        <w:t>2</w:t>
      </w:r>
      <w:r w:rsidR="000F6EB2">
        <w:rPr>
          <w:sz w:val="28"/>
          <w:szCs w:val="28"/>
        </w:rPr>
        <w:t>:</w:t>
      </w:r>
      <w:r w:rsidR="00B54703">
        <w:rPr>
          <w:sz w:val="28"/>
          <w:szCs w:val="28"/>
        </w:rPr>
        <w:t>3</w:t>
      </w:r>
      <w:r w:rsidRPr="00BD1161">
        <w:rPr>
          <w:sz w:val="28"/>
          <w:szCs w:val="28"/>
        </w:rPr>
        <w:t>0 дети зарабатывали на локациях мили, трата которых была во</w:t>
      </w:r>
      <w:r w:rsidR="000F6EB2">
        <w:rPr>
          <w:sz w:val="28"/>
          <w:szCs w:val="28"/>
        </w:rPr>
        <w:t>зможна два раза за смену</w:t>
      </w:r>
      <w:r w:rsidRPr="00BD1161">
        <w:rPr>
          <w:sz w:val="28"/>
          <w:szCs w:val="28"/>
        </w:rPr>
        <w:t xml:space="preserve"> на территории траты миль (ТТМ).</w:t>
      </w:r>
    </w:p>
    <w:p w:rsidR="001401A0" w:rsidRDefault="00053A67" w:rsidP="00E076C1">
      <w:pPr>
        <w:pStyle w:val="a8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588A" w:rsidRPr="00BD1161">
        <w:rPr>
          <w:sz w:val="28"/>
          <w:szCs w:val="28"/>
        </w:rPr>
        <w:t xml:space="preserve">Рейтинг состоял из </w:t>
      </w:r>
      <w:proofErr w:type="gramStart"/>
      <w:r w:rsidR="00E7588A" w:rsidRPr="00BD1161">
        <w:rPr>
          <w:sz w:val="28"/>
          <w:szCs w:val="28"/>
        </w:rPr>
        <w:t>миль</w:t>
      </w:r>
      <w:proofErr w:type="gramEnd"/>
      <w:r w:rsidR="00E7588A" w:rsidRPr="00BD1161">
        <w:rPr>
          <w:sz w:val="28"/>
          <w:szCs w:val="28"/>
        </w:rPr>
        <w:t xml:space="preserve"> набранных за победу в вечерних мероприятиях, за чистоту в жилых корпусах, заработанных бонусов, спортивных соревнованиях, и процентов от миль заработанных каждым участником отрада на сюжетно-ролевой игре «Аэропорт </w:t>
      </w:r>
      <w:r>
        <w:rPr>
          <w:sz w:val="28"/>
          <w:szCs w:val="28"/>
        </w:rPr>
        <w:t>«Звездный». На закрытии смены</w:t>
      </w:r>
      <w:r w:rsidR="00E7588A" w:rsidRPr="00BD1161">
        <w:rPr>
          <w:sz w:val="28"/>
          <w:szCs w:val="28"/>
        </w:rPr>
        <w:t xml:space="preserve"> была объявлена таблица рейтинга и количество миль у всех отрядов, для того, чтобы </w:t>
      </w:r>
      <w:r w:rsidR="00E7588A" w:rsidRPr="001401A0">
        <w:rPr>
          <w:sz w:val="28"/>
          <w:szCs w:val="28"/>
        </w:rPr>
        <w:t xml:space="preserve">каждый смог купить тот или иной сюрприз от «Аэропорта «Звездный» на </w:t>
      </w:r>
      <w:proofErr w:type="spellStart"/>
      <w:r w:rsidR="00E7588A" w:rsidRPr="001401A0">
        <w:rPr>
          <w:sz w:val="28"/>
          <w:szCs w:val="28"/>
        </w:rPr>
        <w:t>общеотрядную</w:t>
      </w:r>
      <w:proofErr w:type="spellEnd"/>
      <w:r w:rsidR="00E7588A" w:rsidRPr="001401A0">
        <w:rPr>
          <w:sz w:val="28"/>
          <w:szCs w:val="28"/>
        </w:rPr>
        <w:t xml:space="preserve"> территорию траты миль.</w:t>
      </w:r>
    </w:p>
    <w:p w:rsidR="003F3C20" w:rsidRPr="00500A6D" w:rsidRDefault="00E7588A" w:rsidP="00E076C1">
      <w:pPr>
        <w:pStyle w:val="a8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500A6D">
        <w:rPr>
          <w:sz w:val="28"/>
          <w:szCs w:val="28"/>
        </w:rPr>
        <w:t xml:space="preserve">Профильный образовательный блок смены реализовывался ежедневно </w:t>
      </w:r>
      <w:r w:rsidR="006A3189" w:rsidRPr="00500A6D">
        <w:rPr>
          <w:sz w:val="28"/>
          <w:szCs w:val="28"/>
        </w:rPr>
        <w:t xml:space="preserve">с 10:00 до 11:30. </w:t>
      </w:r>
      <w:r w:rsidR="00526AE1">
        <w:rPr>
          <w:sz w:val="28"/>
          <w:szCs w:val="28"/>
        </w:rPr>
        <w:t xml:space="preserve"> </w:t>
      </w:r>
      <w:r w:rsidR="00AC47A7">
        <w:rPr>
          <w:sz w:val="28"/>
          <w:szCs w:val="28"/>
        </w:rPr>
        <w:t>Ежедневно</w:t>
      </w:r>
      <w:r w:rsidR="00526AE1">
        <w:rPr>
          <w:sz w:val="28"/>
          <w:szCs w:val="28"/>
        </w:rPr>
        <w:t xml:space="preserve"> участники смен могли посещать </w:t>
      </w:r>
      <w:r w:rsidR="003D2D68">
        <w:rPr>
          <w:sz w:val="28"/>
          <w:szCs w:val="28"/>
        </w:rPr>
        <w:t xml:space="preserve">индивидуальные консультации с преподавателями образовательного блока. </w:t>
      </w:r>
    </w:p>
    <w:p w:rsidR="00E7588A" w:rsidRPr="00BD1161" w:rsidRDefault="00053A67" w:rsidP="00E076C1">
      <w:pPr>
        <w:pStyle w:val="ac"/>
        <w:spacing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каждому</w:t>
      </w:r>
      <w:r w:rsidR="00EC3623">
        <w:rPr>
          <w:rFonts w:ascii="Times New Roman" w:hAnsi="Times New Roman"/>
          <w:sz w:val="28"/>
          <w:szCs w:val="28"/>
        </w:rPr>
        <w:t xml:space="preserve"> направлению </w:t>
      </w:r>
      <w:r w:rsidR="00EC3623">
        <w:rPr>
          <w:rFonts w:ascii="Times New Roman" w:hAnsi="Times New Roman"/>
          <w:sz w:val="28"/>
          <w:szCs w:val="28"/>
          <w:lang w:val="en-US"/>
        </w:rPr>
        <w:t>IT</w:t>
      </w:r>
      <w:r w:rsidR="00E7588A" w:rsidRPr="00BD1161">
        <w:rPr>
          <w:rFonts w:ascii="Times New Roman" w:hAnsi="Times New Roman"/>
          <w:sz w:val="28"/>
          <w:szCs w:val="28"/>
        </w:rPr>
        <w:t xml:space="preserve"> был прикрепле</w:t>
      </w:r>
      <w:r w:rsidR="00EC3623">
        <w:rPr>
          <w:rFonts w:ascii="Times New Roman" w:hAnsi="Times New Roman"/>
          <w:sz w:val="28"/>
          <w:szCs w:val="28"/>
        </w:rPr>
        <w:t xml:space="preserve">н </w:t>
      </w:r>
      <w:r w:rsidR="003D2D68">
        <w:rPr>
          <w:rFonts w:ascii="Times New Roman" w:hAnsi="Times New Roman"/>
          <w:sz w:val="28"/>
          <w:szCs w:val="28"/>
        </w:rPr>
        <w:t>администратор</w:t>
      </w:r>
      <w:r w:rsidR="00E7588A" w:rsidRPr="00BD1161">
        <w:rPr>
          <w:rFonts w:ascii="Times New Roman" w:hAnsi="Times New Roman"/>
          <w:sz w:val="28"/>
          <w:szCs w:val="28"/>
        </w:rPr>
        <w:t xml:space="preserve">. </w:t>
      </w:r>
      <w:r w:rsidR="00EC3623" w:rsidRPr="00EC3623">
        <w:rPr>
          <w:rFonts w:ascii="Times New Roman" w:hAnsi="Times New Roman"/>
          <w:sz w:val="28"/>
          <w:szCs w:val="28"/>
        </w:rPr>
        <w:t xml:space="preserve"> </w:t>
      </w:r>
      <w:r w:rsidR="00EC3623">
        <w:rPr>
          <w:rFonts w:ascii="Times New Roman" w:hAnsi="Times New Roman"/>
          <w:sz w:val="28"/>
          <w:szCs w:val="28"/>
        </w:rPr>
        <w:t>Д</w:t>
      </w:r>
      <w:r w:rsidR="00E7588A" w:rsidRPr="00BD1161">
        <w:rPr>
          <w:rFonts w:ascii="Times New Roman" w:hAnsi="Times New Roman"/>
          <w:sz w:val="28"/>
          <w:szCs w:val="28"/>
        </w:rPr>
        <w:t>ети гот</w:t>
      </w:r>
      <w:r w:rsidR="00EC3623">
        <w:rPr>
          <w:rFonts w:ascii="Times New Roman" w:hAnsi="Times New Roman"/>
          <w:sz w:val="28"/>
          <w:szCs w:val="28"/>
        </w:rPr>
        <w:t xml:space="preserve">овились </w:t>
      </w:r>
      <w:r w:rsidR="003D2D68">
        <w:rPr>
          <w:rFonts w:ascii="Times New Roman" w:hAnsi="Times New Roman"/>
          <w:sz w:val="28"/>
          <w:szCs w:val="28"/>
        </w:rPr>
        <w:t>к защите проектов</w:t>
      </w:r>
      <w:r w:rsidR="00EC3623">
        <w:rPr>
          <w:rFonts w:ascii="Times New Roman" w:hAnsi="Times New Roman"/>
          <w:sz w:val="28"/>
          <w:szCs w:val="28"/>
        </w:rPr>
        <w:t xml:space="preserve">, разрабатывали </w:t>
      </w:r>
      <w:r w:rsidR="00EC3623">
        <w:rPr>
          <w:rFonts w:ascii="Times New Roman" w:hAnsi="Times New Roman"/>
          <w:sz w:val="28"/>
          <w:szCs w:val="28"/>
          <w:lang w:val="en-US"/>
        </w:rPr>
        <w:t>IT</w:t>
      </w:r>
      <w:r w:rsidR="00EC3623">
        <w:rPr>
          <w:rFonts w:ascii="Times New Roman" w:hAnsi="Times New Roman"/>
          <w:sz w:val="28"/>
          <w:szCs w:val="28"/>
        </w:rPr>
        <w:t>-макеты</w:t>
      </w:r>
      <w:r w:rsidR="00E7588A" w:rsidRPr="00BD1161">
        <w:rPr>
          <w:rFonts w:ascii="Times New Roman" w:hAnsi="Times New Roman"/>
          <w:sz w:val="28"/>
          <w:szCs w:val="28"/>
        </w:rPr>
        <w:t>,</w:t>
      </w:r>
      <w:r w:rsidR="00EC3623">
        <w:rPr>
          <w:rFonts w:ascii="Times New Roman" w:hAnsi="Times New Roman"/>
          <w:sz w:val="28"/>
          <w:szCs w:val="28"/>
        </w:rPr>
        <w:t xml:space="preserve"> мастерили настоящие инновационные модели роботов, </w:t>
      </w:r>
      <w:r w:rsidR="00B54703">
        <w:rPr>
          <w:rFonts w:ascii="Times New Roman" w:hAnsi="Times New Roman"/>
          <w:sz w:val="28"/>
          <w:szCs w:val="28"/>
        </w:rPr>
        <w:t xml:space="preserve">разрабатывали игры, </w:t>
      </w:r>
      <w:r w:rsidR="00EC3623">
        <w:rPr>
          <w:rFonts w:ascii="Times New Roman" w:hAnsi="Times New Roman"/>
          <w:sz w:val="28"/>
          <w:szCs w:val="28"/>
        </w:rPr>
        <w:t xml:space="preserve">занимались </w:t>
      </w:r>
      <w:r w:rsidR="000377DF">
        <w:rPr>
          <w:rFonts w:ascii="Times New Roman" w:hAnsi="Times New Roman"/>
          <w:sz w:val="28"/>
          <w:szCs w:val="28"/>
        </w:rPr>
        <w:t>видеомонтажом</w:t>
      </w:r>
      <w:r w:rsidR="003F3C20">
        <w:rPr>
          <w:rFonts w:ascii="Times New Roman" w:hAnsi="Times New Roman"/>
          <w:sz w:val="28"/>
          <w:szCs w:val="28"/>
        </w:rPr>
        <w:t>,</w:t>
      </w:r>
      <w:r w:rsidR="00EC3623">
        <w:rPr>
          <w:rFonts w:ascii="Times New Roman" w:hAnsi="Times New Roman"/>
          <w:sz w:val="28"/>
          <w:szCs w:val="28"/>
        </w:rPr>
        <w:t xml:space="preserve"> </w:t>
      </w:r>
      <w:r w:rsidR="000377DF">
        <w:rPr>
          <w:rFonts w:ascii="Times New Roman" w:hAnsi="Times New Roman"/>
          <w:sz w:val="28"/>
          <w:szCs w:val="28"/>
        </w:rPr>
        <w:t>программированием,</w:t>
      </w:r>
      <w:r w:rsidR="00B54703">
        <w:rPr>
          <w:rFonts w:ascii="Times New Roman" w:hAnsi="Times New Roman"/>
          <w:sz w:val="28"/>
          <w:szCs w:val="28"/>
        </w:rPr>
        <w:t xml:space="preserve"> мобильной и </w:t>
      </w:r>
      <w:r w:rsidR="000377DF">
        <w:rPr>
          <w:rFonts w:ascii="Times New Roman" w:hAnsi="Times New Roman"/>
          <w:sz w:val="28"/>
          <w:szCs w:val="28"/>
        </w:rPr>
        <w:t xml:space="preserve"> </w:t>
      </w:r>
      <w:r w:rsidR="000377DF">
        <w:rPr>
          <w:rFonts w:ascii="Times New Roman" w:hAnsi="Times New Roman"/>
          <w:sz w:val="28"/>
          <w:szCs w:val="28"/>
          <w:lang w:val="en-US"/>
        </w:rPr>
        <w:t>web</w:t>
      </w:r>
      <w:r w:rsidR="000377DF">
        <w:rPr>
          <w:rFonts w:ascii="Times New Roman" w:hAnsi="Times New Roman"/>
          <w:sz w:val="28"/>
          <w:szCs w:val="28"/>
        </w:rPr>
        <w:t>-разработкой</w:t>
      </w:r>
      <w:r w:rsidR="00EC3623">
        <w:rPr>
          <w:rFonts w:ascii="Times New Roman" w:hAnsi="Times New Roman"/>
          <w:sz w:val="28"/>
          <w:szCs w:val="28"/>
        </w:rPr>
        <w:t>.</w:t>
      </w:r>
    </w:p>
    <w:p w:rsidR="003273DE" w:rsidRDefault="00BE579C" w:rsidP="00E076C1">
      <w:pPr>
        <w:pStyle w:val="ac"/>
        <w:spacing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проектов</w:t>
      </w:r>
      <w:r w:rsidR="003F0027">
        <w:rPr>
          <w:rFonts w:ascii="Times New Roman" w:hAnsi="Times New Roman"/>
          <w:sz w:val="28"/>
          <w:szCs w:val="28"/>
        </w:rPr>
        <w:t xml:space="preserve"> - результат всей смены, где участники смогли продемонстрировать все свои навыки и умения</w:t>
      </w:r>
      <w:r w:rsidR="003273DE">
        <w:rPr>
          <w:rFonts w:ascii="Times New Roman" w:hAnsi="Times New Roman"/>
          <w:sz w:val="28"/>
          <w:szCs w:val="28"/>
        </w:rPr>
        <w:t>.</w:t>
      </w:r>
    </w:p>
    <w:p w:rsidR="00BE579C" w:rsidRDefault="003273DE" w:rsidP="00E076C1">
      <w:pPr>
        <w:pStyle w:val="ac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Смена реализовывалась в учебное время. Для этого был с</w:t>
      </w:r>
      <w:r w:rsidR="00E7588A" w:rsidRPr="006A3189">
        <w:rPr>
          <w:rFonts w:ascii="Times New Roman" w:hAnsi="Times New Roman"/>
          <w:sz w:val="28"/>
          <w:szCs w:val="28"/>
        </w:rPr>
        <w:t>корректирован план творческих вечерн</w:t>
      </w:r>
      <w:r w:rsidR="00BE579C">
        <w:rPr>
          <w:rFonts w:ascii="Times New Roman" w:hAnsi="Times New Roman"/>
          <w:sz w:val="28"/>
          <w:szCs w:val="28"/>
        </w:rPr>
        <w:t>их мероприятий смены.</w:t>
      </w:r>
    </w:p>
    <w:p w:rsidR="00E7588A" w:rsidRPr="006A3189" w:rsidRDefault="00E7588A" w:rsidP="00E076C1">
      <w:pPr>
        <w:pStyle w:val="ac"/>
        <w:spacing w:line="276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A3189">
        <w:rPr>
          <w:rFonts w:ascii="Times New Roman" w:hAnsi="Times New Roman"/>
          <w:sz w:val="28"/>
          <w:szCs w:val="28"/>
        </w:rPr>
        <w:t xml:space="preserve">Мероприятия с активной подготовкой всего отряда проводились четыре раза,  остальные мероприятия </w:t>
      </w:r>
      <w:proofErr w:type="gramStart"/>
      <w:r w:rsidRPr="006A3189">
        <w:rPr>
          <w:rFonts w:ascii="Times New Roman" w:hAnsi="Times New Roman"/>
          <w:sz w:val="28"/>
          <w:szCs w:val="28"/>
        </w:rPr>
        <w:t>в</w:t>
      </w:r>
      <w:proofErr w:type="gramEnd"/>
      <w:r w:rsidRPr="006A318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A3189">
        <w:rPr>
          <w:rFonts w:ascii="Times New Roman" w:hAnsi="Times New Roman"/>
          <w:sz w:val="28"/>
          <w:szCs w:val="28"/>
        </w:rPr>
        <w:t>подготовка</w:t>
      </w:r>
      <w:proofErr w:type="gramEnd"/>
      <w:r w:rsidRPr="006A3189">
        <w:rPr>
          <w:rFonts w:ascii="Times New Roman" w:hAnsi="Times New Roman"/>
          <w:sz w:val="28"/>
          <w:szCs w:val="28"/>
        </w:rPr>
        <w:t xml:space="preserve"> детей не нуждались. Тем самым у участников появлялось свободное время для общения, отдыха, и для более качественн</w:t>
      </w:r>
      <w:r w:rsidR="003273DE">
        <w:rPr>
          <w:rFonts w:ascii="Times New Roman" w:hAnsi="Times New Roman"/>
          <w:sz w:val="28"/>
          <w:szCs w:val="28"/>
        </w:rPr>
        <w:t>ой подготовки вечерних мероприятий с подготовкой и выставки</w:t>
      </w:r>
      <w:r w:rsidRPr="006A3189">
        <w:rPr>
          <w:rFonts w:ascii="Times New Roman" w:hAnsi="Times New Roman"/>
          <w:sz w:val="28"/>
          <w:szCs w:val="28"/>
        </w:rPr>
        <w:t xml:space="preserve">. </w:t>
      </w:r>
    </w:p>
    <w:p w:rsidR="00E7588A" w:rsidRPr="006A3189" w:rsidRDefault="00E7588A" w:rsidP="00E076C1">
      <w:pPr>
        <w:pStyle w:val="a8"/>
        <w:spacing w:line="276" w:lineRule="auto"/>
        <w:jc w:val="both"/>
        <w:rPr>
          <w:sz w:val="28"/>
          <w:szCs w:val="28"/>
        </w:rPr>
      </w:pPr>
    </w:p>
    <w:p w:rsidR="00E7588A" w:rsidRPr="00870316" w:rsidRDefault="00E7588A" w:rsidP="00E076C1">
      <w:pPr>
        <w:pStyle w:val="a8"/>
        <w:numPr>
          <w:ilvl w:val="0"/>
          <w:numId w:val="1"/>
        </w:numPr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870316">
        <w:rPr>
          <w:b/>
          <w:sz w:val="28"/>
          <w:szCs w:val="28"/>
        </w:rPr>
        <w:t>Количественно - качественная характеристика контингента детей и особенности комплектования групп.</w:t>
      </w:r>
    </w:p>
    <w:p w:rsidR="00866099" w:rsidRPr="00866099" w:rsidRDefault="00866099" w:rsidP="00E076C1">
      <w:pPr>
        <w:spacing w:line="276" w:lineRule="auto"/>
        <w:ind w:firstLine="709"/>
        <w:rPr>
          <w:sz w:val="28"/>
          <w:szCs w:val="28"/>
        </w:rPr>
      </w:pPr>
      <w:r w:rsidRPr="00866099">
        <w:rPr>
          <w:sz w:val="28"/>
          <w:szCs w:val="28"/>
        </w:rPr>
        <w:t>Согласно полученным данным социального анкетирования, можно выделить следующие тенденции:</w:t>
      </w:r>
    </w:p>
    <w:p w:rsidR="00866099" w:rsidRPr="00866099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866099">
        <w:rPr>
          <w:sz w:val="28"/>
          <w:szCs w:val="28"/>
        </w:rPr>
        <w:t>- 20% детей – уже посещали «Созвездие» (12 человек), при этом 6 % (7 человек) приехали в краевой детский центр не в первый раз  (более 5 раз);</w:t>
      </w:r>
    </w:p>
    <w:p w:rsidR="00866099" w:rsidRPr="00866099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866099">
        <w:rPr>
          <w:sz w:val="28"/>
          <w:szCs w:val="28"/>
        </w:rPr>
        <w:t>-  80% участников – впервые в «Созвездии» (48 человека);</w:t>
      </w:r>
    </w:p>
    <w:p w:rsidR="00866099" w:rsidRPr="007F1E4B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7F1E4B">
        <w:rPr>
          <w:sz w:val="28"/>
          <w:szCs w:val="28"/>
        </w:rPr>
        <w:t xml:space="preserve">амым популярным видом занятости участников смены в сфере дополнительного образования является </w:t>
      </w:r>
      <w:r>
        <w:rPr>
          <w:sz w:val="28"/>
          <w:szCs w:val="28"/>
        </w:rPr>
        <w:t xml:space="preserve">робототехника – 28% (17 человек), </w:t>
      </w:r>
      <w:r>
        <w:rPr>
          <w:sz w:val="28"/>
          <w:szCs w:val="28"/>
        </w:rPr>
        <w:lastRenderedPageBreak/>
        <w:t xml:space="preserve">далее занятия по игровым движкам– 23% (14 </w:t>
      </w:r>
      <w:r w:rsidRPr="007F1E4B">
        <w:rPr>
          <w:sz w:val="28"/>
          <w:szCs w:val="28"/>
        </w:rPr>
        <w:t>чел</w:t>
      </w:r>
      <w:r>
        <w:rPr>
          <w:sz w:val="28"/>
          <w:szCs w:val="28"/>
        </w:rPr>
        <w:t xml:space="preserve">овек), занятия по компьютерному дизайну – 20% (12 человека), танцы и сценическое мастерство 18% (11 человек)  </w:t>
      </w:r>
      <w:r w:rsidRPr="007F1E4B">
        <w:rPr>
          <w:sz w:val="28"/>
          <w:szCs w:val="28"/>
        </w:rPr>
        <w:t>тем самым мы можем сказать, что немаловажной характеристикой участника смены является направленность его дополнительного образования, поскольку именно это, как правило, определяет круг его</w:t>
      </w:r>
      <w:proofErr w:type="gramEnd"/>
      <w:r w:rsidRPr="007F1E4B">
        <w:rPr>
          <w:sz w:val="28"/>
          <w:szCs w:val="28"/>
        </w:rPr>
        <w:t xml:space="preserve"> интересов и выбор пути реализации собственных навыков на смене.</w:t>
      </w:r>
    </w:p>
    <w:p w:rsidR="00866099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F7880">
        <w:rPr>
          <w:sz w:val="28"/>
          <w:szCs w:val="28"/>
        </w:rPr>
        <w:t>ледователь</w:t>
      </w:r>
      <w:r>
        <w:rPr>
          <w:sz w:val="28"/>
          <w:szCs w:val="28"/>
        </w:rPr>
        <w:t>но, наибольший интерес вызывают занятия по робототехнике.</w:t>
      </w:r>
    </w:p>
    <w:p w:rsidR="00866099" w:rsidRPr="004F7880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F7880">
        <w:rPr>
          <w:sz w:val="28"/>
          <w:szCs w:val="28"/>
        </w:rPr>
        <w:t>анные показали</w:t>
      </w:r>
      <w:r>
        <w:rPr>
          <w:sz w:val="28"/>
          <w:szCs w:val="28"/>
        </w:rPr>
        <w:t xml:space="preserve">, </w:t>
      </w:r>
      <w:r w:rsidRPr="004F7880">
        <w:rPr>
          <w:sz w:val="28"/>
          <w:szCs w:val="28"/>
        </w:rPr>
        <w:t>что основными направлениями деятельности на смене бу</w:t>
      </w:r>
      <w:r>
        <w:rPr>
          <w:sz w:val="28"/>
          <w:szCs w:val="28"/>
        </w:rPr>
        <w:t>дут: «выступление на сцене» по 36</w:t>
      </w:r>
      <w:r w:rsidRPr="004F7880">
        <w:rPr>
          <w:sz w:val="28"/>
          <w:szCs w:val="28"/>
        </w:rPr>
        <w:t>% (</w:t>
      </w:r>
      <w:r>
        <w:rPr>
          <w:sz w:val="28"/>
          <w:szCs w:val="28"/>
        </w:rPr>
        <w:t xml:space="preserve">по 21 </w:t>
      </w:r>
      <w:r w:rsidRPr="004F7880">
        <w:rPr>
          <w:sz w:val="28"/>
          <w:szCs w:val="28"/>
        </w:rPr>
        <w:t>человек), «желание</w:t>
      </w:r>
      <w:r>
        <w:rPr>
          <w:sz w:val="28"/>
          <w:szCs w:val="28"/>
        </w:rPr>
        <w:t xml:space="preserve"> общаться, заводить друзей» - 26</w:t>
      </w:r>
      <w:r w:rsidRPr="004F7880">
        <w:rPr>
          <w:sz w:val="28"/>
          <w:szCs w:val="28"/>
        </w:rPr>
        <w:t xml:space="preserve"> % опрошенных (</w:t>
      </w:r>
      <w:r>
        <w:rPr>
          <w:sz w:val="28"/>
          <w:szCs w:val="28"/>
        </w:rPr>
        <w:t xml:space="preserve">15 </w:t>
      </w:r>
      <w:r w:rsidRPr="004F7880">
        <w:rPr>
          <w:sz w:val="28"/>
          <w:szCs w:val="28"/>
        </w:rPr>
        <w:t xml:space="preserve">человека), «саморазвитие </w:t>
      </w:r>
      <w:r>
        <w:rPr>
          <w:sz w:val="28"/>
          <w:szCs w:val="28"/>
        </w:rPr>
        <w:t>и самосовершенствование личности» -19</w:t>
      </w:r>
      <w:r w:rsidRPr="004F7880">
        <w:rPr>
          <w:sz w:val="28"/>
          <w:szCs w:val="28"/>
        </w:rPr>
        <w:t>% (</w:t>
      </w:r>
      <w:r>
        <w:rPr>
          <w:sz w:val="28"/>
          <w:szCs w:val="28"/>
        </w:rPr>
        <w:t>12</w:t>
      </w:r>
      <w:r w:rsidRPr="004F7880">
        <w:rPr>
          <w:sz w:val="28"/>
          <w:szCs w:val="28"/>
        </w:rPr>
        <w:t xml:space="preserve"> человек)</w:t>
      </w:r>
      <w:proofErr w:type="gramStart"/>
      <w:r w:rsidRPr="004F7880">
        <w:rPr>
          <w:sz w:val="28"/>
          <w:szCs w:val="28"/>
        </w:rPr>
        <w:t>.</w:t>
      </w:r>
      <w:proofErr w:type="gramEnd"/>
      <w:r w:rsidRPr="004F7880">
        <w:rPr>
          <w:sz w:val="28"/>
          <w:szCs w:val="28"/>
        </w:rPr>
        <w:t xml:space="preserve"> «</w:t>
      </w:r>
      <w:proofErr w:type="gramStart"/>
      <w:r w:rsidRPr="004F7880">
        <w:rPr>
          <w:sz w:val="28"/>
          <w:szCs w:val="28"/>
        </w:rPr>
        <w:t>п</w:t>
      </w:r>
      <w:proofErr w:type="gramEnd"/>
      <w:r w:rsidRPr="004F7880">
        <w:rPr>
          <w:sz w:val="28"/>
          <w:szCs w:val="28"/>
        </w:rPr>
        <w:t xml:space="preserve">одготовка к вечерним мероприятиям» </w:t>
      </w:r>
      <w:r>
        <w:rPr>
          <w:sz w:val="28"/>
          <w:szCs w:val="28"/>
        </w:rPr>
        <w:t>17 % (10</w:t>
      </w:r>
      <w:r w:rsidRPr="004F7880">
        <w:rPr>
          <w:sz w:val="28"/>
          <w:szCs w:val="28"/>
        </w:rPr>
        <w:t xml:space="preserve"> участни</w:t>
      </w:r>
      <w:r>
        <w:rPr>
          <w:sz w:val="28"/>
          <w:szCs w:val="28"/>
        </w:rPr>
        <w:t>ков).</w:t>
      </w:r>
    </w:p>
    <w:p w:rsidR="00866099" w:rsidRPr="007F1E4B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F1E4B">
        <w:rPr>
          <w:sz w:val="28"/>
          <w:szCs w:val="28"/>
        </w:rPr>
        <w:t xml:space="preserve">В социальном анкетировании на любой краевой профильной смене важно определить не только ожидания участников и показатели хорошего отдыха для детей, но и критерии по которым они оценивают смену. Для оценки удовлетворенности участников краевой профильной смены мы анализируем ряд критериев. </w:t>
      </w:r>
    </w:p>
    <w:p w:rsidR="00E7588A" w:rsidRPr="00870316" w:rsidRDefault="00E7588A" w:rsidP="00E076C1">
      <w:pPr>
        <w:spacing w:line="276" w:lineRule="auto"/>
        <w:jc w:val="both"/>
        <w:rPr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526"/>
        <w:gridCol w:w="1134"/>
        <w:gridCol w:w="1276"/>
        <w:gridCol w:w="1416"/>
      </w:tblGrid>
      <w:tr w:rsidR="00866099" w:rsidRPr="007F1E4B" w:rsidTr="00571594">
        <w:tc>
          <w:tcPr>
            <w:tcW w:w="6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Критерий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Варианты оценки</w:t>
            </w:r>
            <w:proofErr w:type="gramStart"/>
            <w:r w:rsidRPr="007F1E4B">
              <w:rPr>
                <w:b/>
                <w:sz w:val="28"/>
                <w:szCs w:val="28"/>
                <w:lang w:eastAsia="en-US"/>
              </w:rPr>
              <w:t xml:space="preserve"> (%)</w:t>
            </w:r>
            <w:proofErr w:type="gramEnd"/>
          </w:p>
        </w:tc>
      </w:tr>
      <w:tr w:rsidR="00866099" w:rsidRPr="007F1E4B" w:rsidTr="00571594">
        <w:trPr>
          <w:trHeight w:val="504"/>
        </w:trPr>
        <w:tc>
          <w:tcPr>
            <w:tcW w:w="6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Удов.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Хор.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7F1E4B">
              <w:rPr>
                <w:b/>
                <w:sz w:val="28"/>
                <w:szCs w:val="28"/>
                <w:lang w:eastAsia="en-US"/>
              </w:rPr>
              <w:t>Отл</w:t>
            </w:r>
            <w:proofErr w:type="spellEnd"/>
            <w:r w:rsidRPr="007F1E4B">
              <w:rPr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 xml:space="preserve">Питание и условия проживания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Pr="007F1E4B">
              <w:rPr>
                <w:sz w:val="28"/>
                <w:szCs w:val="28"/>
                <w:lang w:eastAsia="en-US"/>
              </w:rPr>
              <w:t>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</w:t>
            </w:r>
            <w:r w:rsidRPr="007F1E4B">
              <w:rPr>
                <w:sz w:val="28"/>
                <w:szCs w:val="28"/>
                <w:lang w:eastAsia="en-US"/>
              </w:rPr>
              <w:t>,3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Медицинское обслуживание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  <w:r w:rsidRPr="007F1E4B">
              <w:rPr>
                <w:sz w:val="28"/>
                <w:szCs w:val="28"/>
                <w:lang w:eastAsia="en-US"/>
              </w:rPr>
              <w:t>,9</w:t>
            </w:r>
          </w:p>
        </w:tc>
      </w:tr>
      <w:tr w:rsidR="00866099" w:rsidRPr="007F1E4B" w:rsidTr="00571594">
        <w:trPr>
          <w:trHeight w:val="7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Времяпрепровождение с вожатыми (отрядные дела, огоньки)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Pr="007F1E4B">
              <w:rPr>
                <w:sz w:val="28"/>
                <w:szCs w:val="28"/>
                <w:lang w:eastAsia="en-US"/>
              </w:rPr>
              <w:t>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</w:t>
            </w:r>
            <w:r w:rsidRPr="007F1E4B">
              <w:rPr>
                <w:sz w:val="28"/>
                <w:szCs w:val="28"/>
                <w:lang w:eastAsia="en-US"/>
              </w:rPr>
              <w:t>,3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 xml:space="preserve">Репетиции и подготовка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  <w:r w:rsidRPr="007F1E4B">
              <w:rPr>
                <w:sz w:val="28"/>
                <w:szCs w:val="28"/>
                <w:lang w:eastAsia="en-US"/>
              </w:rPr>
              <w:t>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</w:t>
            </w:r>
            <w:r w:rsidRPr="007F1E4B">
              <w:rPr>
                <w:sz w:val="28"/>
                <w:szCs w:val="28"/>
                <w:lang w:eastAsia="en-US"/>
              </w:rPr>
              <w:t>,4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Занятия по программе доп.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Pr="007F1E4B">
              <w:rPr>
                <w:sz w:val="28"/>
                <w:szCs w:val="28"/>
                <w:lang w:eastAsia="en-US"/>
              </w:rPr>
              <w:t>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</w:t>
            </w:r>
            <w:r w:rsidRPr="007F1E4B">
              <w:rPr>
                <w:sz w:val="28"/>
                <w:szCs w:val="28"/>
                <w:lang w:eastAsia="en-US"/>
              </w:rPr>
              <w:t>,3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Зрелищность вечерних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</w:t>
            </w:r>
            <w:r w:rsidRPr="007F1E4B">
              <w:rPr>
                <w:sz w:val="28"/>
                <w:szCs w:val="28"/>
                <w:lang w:eastAsia="en-US"/>
              </w:rPr>
              <w:t>,3</w:t>
            </w:r>
          </w:p>
        </w:tc>
      </w:tr>
      <w:tr w:rsidR="00866099" w:rsidRPr="007F1E4B" w:rsidTr="0057159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7F1E4B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 xml:space="preserve">Возможность использования полученных знаний в жизни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1E4B">
              <w:rPr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  <w:r w:rsidRPr="007F1E4B">
              <w:rPr>
                <w:sz w:val="28"/>
                <w:szCs w:val="28"/>
                <w:lang w:eastAsia="en-US"/>
              </w:rPr>
              <w:t>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099" w:rsidRPr="007F1E4B" w:rsidRDefault="00866099" w:rsidP="00E076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</w:t>
            </w:r>
            <w:r w:rsidRPr="007F1E4B">
              <w:rPr>
                <w:sz w:val="28"/>
                <w:szCs w:val="28"/>
                <w:lang w:eastAsia="en-US"/>
              </w:rPr>
              <w:t>,6</w:t>
            </w:r>
          </w:p>
        </w:tc>
      </w:tr>
    </w:tbl>
    <w:p w:rsidR="00E209CE" w:rsidRPr="00870316" w:rsidRDefault="00866099" w:rsidP="00E076C1">
      <w:pPr>
        <w:spacing w:line="276" w:lineRule="auto"/>
        <w:ind w:left="-142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Исходя из таблицы, наиболее всего участники удовлетворены зр</w:t>
      </w:r>
      <w:r>
        <w:rPr>
          <w:sz w:val="28"/>
          <w:szCs w:val="28"/>
        </w:rPr>
        <w:t xml:space="preserve">елищностью вечерних </w:t>
      </w:r>
      <w:proofErr w:type="gramStart"/>
      <w:r>
        <w:rPr>
          <w:sz w:val="28"/>
          <w:szCs w:val="28"/>
        </w:rPr>
        <w:t>мероприятий</w:t>
      </w:r>
      <w:proofErr w:type="gramEnd"/>
      <w:r>
        <w:rPr>
          <w:sz w:val="28"/>
          <w:szCs w:val="28"/>
        </w:rPr>
        <w:t xml:space="preserve"> и занятия по программе дополнительного образования </w:t>
      </w:r>
      <w:r w:rsidRPr="007F1E4B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84</w:t>
      </w:r>
      <w:r w:rsidRPr="007F1E4B">
        <w:rPr>
          <w:b/>
          <w:sz w:val="28"/>
          <w:szCs w:val="28"/>
        </w:rPr>
        <w:t>,3 %</w:t>
      </w:r>
      <w:r w:rsidRPr="007F1E4B">
        <w:rPr>
          <w:sz w:val="28"/>
          <w:szCs w:val="28"/>
        </w:rPr>
        <w:t xml:space="preserve"> участников на отлично оценивают этот критерий. Далее отличные оценки участники ставят </w:t>
      </w:r>
      <w:r w:rsidRPr="007F1E4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условиям проживания и питания </w:t>
      </w:r>
      <w:r>
        <w:rPr>
          <w:b/>
          <w:sz w:val="28"/>
          <w:szCs w:val="28"/>
        </w:rPr>
        <w:t>75,3</w:t>
      </w:r>
      <w:r w:rsidRPr="007F1E4B">
        <w:rPr>
          <w:b/>
          <w:sz w:val="28"/>
          <w:szCs w:val="28"/>
        </w:rPr>
        <w:t>%</w:t>
      </w:r>
      <w:r>
        <w:rPr>
          <w:b/>
          <w:sz w:val="28"/>
          <w:szCs w:val="28"/>
        </w:rPr>
        <w:t xml:space="preserve"> и</w:t>
      </w:r>
      <w:r w:rsidRPr="007F1E4B">
        <w:rPr>
          <w:sz w:val="28"/>
          <w:szCs w:val="28"/>
        </w:rPr>
        <w:t xml:space="preserve"> времяпрепровождению с вожатыми (отрядные дела, огоньки) </w:t>
      </w:r>
      <w:r>
        <w:rPr>
          <w:b/>
          <w:sz w:val="28"/>
          <w:szCs w:val="28"/>
        </w:rPr>
        <w:t>75</w:t>
      </w:r>
      <w:r w:rsidRPr="00106D35">
        <w:rPr>
          <w:b/>
          <w:sz w:val="28"/>
          <w:szCs w:val="28"/>
        </w:rPr>
        <w:t>,3</w:t>
      </w:r>
      <w:r>
        <w:rPr>
          <w:b/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866099" w:rsidRPr="007F1E4B" w:rsidRDefault="00866099" w:rsidP="00E076C1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7F1E4B">
        <w:rPr>
          <w:b/>
          <w:sz w:val="28"/>
          <w:szCs w:val="28"/>
        </w:rPr>
        <w:lastRenderedPageBreak/>
        <w:t>Результаты исходящего анкетирования показывают:</w:t>
      </w:r>
    </w:p>
    <w:p w:rsidR="00866099" w:rsidRPr="007F1E4B" w:rsidRDefault="00866099" w:rsidP="00E076C1">
      <w:pPr>
        <w:spacing w:line="276" w:lineRule="auto"/>
        <w:ind w:firstLine="709"/>
        <w:rPr>
          <w:sz w:val="28"/>
          <w:szCs w:val="28"/>
        </w:rPr>
      </w:pPr>
      <w:r w:rsidRPr="007F1E4B">
        <w:rPr>
          <w:sz w:val="28"/>
          <w:szCs w:val="28"/>
        </w:rPr>
        <w:t xml:space="preserve">- </w:t>
      </w:r>
      <w:r>
        <w:rPr>
          <w:sz w:val="28"/>
          <w:szCs w:val="28"/>
        </w:rPr>
        <w:t>89</w:t>
      </w:r>
      <w:r w:rsidRPr="007F1E4B">
        <w:rPr>
          <w:sz w:val="28"/>
          <w:szCs w:val="28"/>
        </w:rPr>
        <w:t>% (</w:t>
      </w:r>
      <w:r>
        <w:rPr>
          <w:sz w:val="28"/>
          <w:szCs w:val="28"/>
        </w:rPr>
        <w:t>53</w:t>
      </w:r>
      <w:r w:rsidRPr="007F1E4B">
        <w:rPr>
          <w:sz w:val="28"/>
          <w:szCs w:val="28"/>
        </w:rPr>
        <w:t xml:space="preserve">  человек) опрошенных, гарантированно хотели бы вер</w:t>
      </w:r>
      <w:r>
        <w:rPr>
          <w:sz w:val="28"/>
          <w:szCs w:val="28"/>
        </w:rPr>
        <w:t>нуться в «Созвездие» при этом 85</w:t>
      </w:r>
      <w:r w:rsidRPr="007F1E4B">
        <w:rPr>
          <w:sz w:val="28"/>
          <w:szCs w:val="28"/>
        </w:rPr>
        <w:t>% (</w:t>
      </w:r>
      <w:r>
        <w:rPr>
          <w:sz w:val="28"/>
          <w:szCs w:val="28"/>
        </w:rPr>
        <w:t>51</w:t>
      </w:r>
      <w:r w:rsidRPr="007F1E4B">
        <w:rPr>
          <w:sz w:val="28"/>
          <w:szCs w:val="28"/>
        </w:rPr>
        <w:t xml:space="preserve"> человека) </w:t>
      </w:r>
      <w:r>
        <w:rPr>
          <w:sz w:val="28"/>
          <w:szCs w:val="28"/>
        </w:rPr>
        <w:t xml:space="preserve">из них </w:t>
      </w:r>
      <w:r w:rsidRPr="007F1E4B">
        <w:rPr>
          <w:sz w:val="28"/>
          <w:szCs w:val="28"/>
        </w:rPr>
        <w:t xml:space="preserve">хотят приехать именно на эту смену, </w:t>
      </w:r>
    </w:p>
    <w:p w:rsidR="00866099" w:rsidRPr="007F1E4B" w:rsidRDefault="00866099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 xml:space="preserve">Таким образом, по ряду критериев, где стоят высокие оценки участников, можно говорить о высоком уровне удовлетворенности краевой профильной сменой.  </w:t>
      </w:r>
    </w:p>
    <w:p w:rsidR="00866099" w:rsidRPr="007F1E4B" w:rsidRDefault="00866099" w:rsidP="00E076C1">
      <w:pPr>
        <w:spacing w:line="276" w:lineRule="auto"/>
        <w:ind w:firstLine="709"/>
        <w:rPr>
          <w:sz w:val="28"/>
          <w:szCs w:val="28"/>
        </w:rPr>
      </w:pPr>
      <w:r w:rsidRPr="007F1E4B">
        <w:rPr>
          <w:sz w:val="28"/>
          <w:szCs w:val="28"/>
        </w:rPr>
        <w:t>Организация образовательного процесса была построена изначально и реализована в соответствии с психофизиологическими и личностными особенностями данной возрастной группы: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в течение реализации программы учитывалась смена мест проведения деятельности (улица, помещение) или прохождение этапов в различных местах;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проведение спортивных мероприятий отвечало потребностям детей в активности, самоопределении, желании выделиться и проходило, в основном, на свежем воздухе;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в организационный период смены проводились обязательные игры на сплочение, сближение, взаимодействие: экскурсия по дружине в игровой форме, «</w:t>
      </w:r>
      <w:proofErr w:type="spellStart"/>
      <w:r w:rsidRPr="007F1E4B">
        <w:rPr>
          <w:sz w:val="28"/>
          <w:szCs w:val="28"/>
        </w:rPr>
        <w:t>Гостевание</w:t>
      </w:r>
      <w:proofErr w:type="spellEnd"/>
      <w:r w:rsidRPr="007F1E4B">
        <w:rPr>
          <w:sz w:val="28"/>
          <w:szCs w:val="28"/>
        </w:rPr>
        <w:t xml:space="preserve">», отрядная деятельность и т.д. </w:t>
      </w:r>
    </w:p>
    <w:p w:rsidR="00866099" w:rsidRPr="007F1E4B" w:rsidRDefault="00866099" w:rsidP="00E076C1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 xml:space="preserve">в текущем режиме велась педагогическая работа воспитателей отряда: беседы, огоньки, коллективно-творческая деятельность, информирование, совместное проектирование, организация мероприятий, консультирование. </w:t>
      </w:r>
    </w:p>
    <w:p w:rsidR="00866099" w:rsidRPr="007F1E4B" w:rsidRDefault="00866099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7F1E4B">
        <w:rPr>
          <w:sz w:val="28"/>
          <w:szCs w:val="28"/>
        </w:rPr>
        <w:t>Качественные характеристики детей способствовали успешной реализации смены. Дети приехали положительно настроенные на общение друг с другом, с готовностью получать новые знания. Высокая повторяемость контингента так же положительно влияло на реализацию программы.</w:t>
      </w:r>
    </w:p>
    <w:p w:rsidR="00321CB1" w:rsidRDefault="00321CB1" w:rsidP="00E076C1">
      <w:pPr>
        <w:spacing w:line="276" w:lineRule="auto"/>
        <w:rPr>
          <w:b/>
          <w:sz w:val="28"/>
          <w:szCs w:val="28"/>
        </w:rPr>
      </w:pPr>
    </w:p>
    <w:p w:rsidR="00E7588A" w:rsidRPr="006A3189" w:rsidRDefault="00E7588A" w:rsidP="00E076C1">
      <w:pPr>
        <w:pStyle w:val="a8"/>
        <w:numPr>
          <w:ilvl w:val="0"/>
          <w:numId w:val="1"/>
        </w:num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6A3189">
        <w:rPr>
          <w:rFonts w:eastAsia="Calibri"/>
          <w:b/>
          <w:sz w:val="28"/>
          <w:szCs w:val="28"/>
          <w:lang w:eastAsia="en-US"/>
        </w:rPr>
        <w:t xml:space="preserve">Анализ результатов </w:t>
      </w:r>
      <w:proofErr w:type="spellStart"/>
      <w:r w:rsidRPr="006A3189">
        <w:rPr>
          <w:rFonts w:eastAsia="Calibri"/>
          <w:b/>
          <w:sz w:val="28"/>
          <w:szCs w:val="28"/>
          <w:lang w:eastAsia="en-US"/>
        </w:rPr>
        <w:t>воспитательно</w:t>
      </w:r>
      <w:proofErr w:type="spellEnd"/>
      <w:r w:rsidRPr="006A3189">
        <w:rPr>
          <w:rFonts w:eastAsia="Calibri"/>
          <w:b/>
          <w:sz w:val="28"/>
          <w:szCs w:val="28"/>
          <w:lang w:eastAsia="en-US"/>
        </w:rPr>
        <w:t>-образовательной деятельности.</w:t>
      </w:r>
    </w:p>
    <w:p w:rsidR="00E7588A" w:rsidRPr="006A3189" w:rsidRDefault="00E7588A" w:rsidP="00E076C1">
      <w:pPr>
        <w:spacing w:line="276" w:lineRule="auto"/>
        <w:ind w:firstLine="851"/>
        <w:jc w:val="both"/>
        <w:rPr>
          <w:sz w:val="28"/>
          <w:szCs w:val="28"/>
        </w:rPr>
      </w:pPr>
      <w:r w:rsidRPr="006A3189">
        <w:rPr>
          <w:rFonts w:cs="Arial"/>
          <w:sz w:val="28"/>
          <w:szCs w:val="28"/>
        </w:rPr>
        <w:t xml:space="preserve">В течение реализации программы были созданы условия культурной среды развития воспитанников и оказана помощь в творческом самоопределении посредством реализации ролевой игры, программ  образовательного блока (специализированные и творческие мастерские)  и мастер-классов, отрядных программ, культурно-досуговых мероприятий смены и мероприятий спортивно-оздоровительного направления. </w:t>
      </w:r>
      <w:r w:rsidRPr="006A3189">
        <w:rPr>
          <w:sz w:val="28"/>
          <w:szCs w:val="28"/>
        </w:rPr>
        <w:t xml:space="preserve">Воспитанники программы получили социальный опыт в исполнении должностных обязанностей, установлении деловых отношений, составлении </w:t>
      </w:r>
      <w:r w:rsidRPr="006A3189">
        <w:rPr>
          <w:sz w:val="28"/>
          <w:szCs w:val="28"/>
        </w:rPr>
        <w:lastRenderedPageBreak/>
        <w:t>творческого планирования, приобрели базовые знания и умения в области искусства, приобщились к культурным ценностям.</w:t>
      </w:r>
      <w:r w:rsidRPr="006A3189">
        <w:rPr>
          <w:color w:val="FF0000"/>
          <w:sz w:val="28"/>
          <w:szCs w:val="28"/>
        </w:rPr>
        <w:t xml:space="preserve"> </w:t>
      </w:r>
    </w:p>
    <w:p w:rsidR="00F42516" w:rsidRPr="00053A67" w:rsidRDefault="00F42516" w:rsidP="00E076C1">
      <w:pPr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E7588A" w:rsidRPr="00053A67" w:rsidRDefault="00E7588A" w:rsidP="00E076C1">
      <w:pPr>
        <w:pStyle w:val="a8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053A67">
        <w:rPr>
          <w:b/>
          <w:sz w:val="28"/>
          <w:szCs w:val="28"/>
        </w:rPr>
        <w:t>Роль специалистов в реализации программы.</w:t>
      </w:r>
    </w:p>
    <w:p w:rsidR="00E7588A" w:rsidRPr="00053A67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Особенности кадрового потенциала.</w:t>
      </w:r>
    </w:p>
    <w:p w:rsidR="00E7588A" w:rsidRPr="00053A67" w:rsidRDefault="00053A67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руководители программы (</w:t>
      </w:r>
      <w:r w:rsidR="00870316">
        <w:rPr>
          <w:sz w:val="28"/>
          <w:szCs w:val="28"/>
        </w:rPr>
        <w:t>1</w:t>
      </w:r>
      <w:r w:rsidR="00E7588A" w:rsidRPr="00053A67">
        <w:rPr>
          <w:sz w:val="28"/>
          <w:szCs w:val="28"/>
        </w:rPr>
        <w:t xml:space="preserve"> чел.)</w:t>
      </w:r>
    </w:p>
    <w:p w:rsidR="00E7588A" w:rsidRPr="00053A67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  <w:t>воспи</w:t>
      </w:r>
      <w:r w:rsidR="00053A67">
        <w:rPr>
          <w:sz w:val="28"/>
          <w:szCs w:val="28"/>
        </w:rPr>
        <w:t>татели педагогического отряда (</w:t>
      </w:r>
      <w:r w:rsidR="00866099">
        <w:rPr>
          <w:sz w:val="28"/>
          <w:szCs w:val="28"/>
        </w:rPr>
        <w:t>4</w:t>
      </w:r>
      <w:r w:rsidRPr="00053A67">
        <w:rPr>
          <w:sz w:val="28"/>
          <w:szCs w:val="28"/>
        </w:rPr>
        <w:t xml:space="preserve"> дневных в</w:t>
      </w:r>
      <w:r w:rsidR="00866099">
        <w:rPr>
          <w:sz w:val="28"/>
          <w:szCs w:val="28"/>
        </w:rPr>
        <w:t>ожатых</w:t>
      </w:r>
      <w:r w:rsidR="00053A67">
        <w:rPr>
          <w:sz w:val="28"/>
          <w:szCs w:val="28"/>
        </w:rPr>
        <w:t xml:space="preserve">, </w:t>
      </w:r>
      <w:r w:rsidR="00866099">
        <w:rPr>
          <w:sz w:val="28"/>
          <w:szCs w:val="28"/>
        </w:rPr>
        <w:t>2</w:t>
      </w:r>
      <w:r w:rsidR="00053A67">
        <w:rPr>
          <w:sz w:val="28"/>
          <w:szCs w:val="28"/>
        </w:rPr>
        <w:t xml:space="preserve"> ночных во</w:t>
      </w:r>
      <w:r w:rsidR="00866099">
        <w:rPr>
          <w:sz w:val="28"/>
          <w:szCs w:val="28"/>
        </w:rPr>
        <w:t>жатых, 1 подменный вожатый</w:t>
      </w:r>
      <w:r w:rsidRPr="00053A67">
        <w:rPr>
          <w:sz w:val="28"/>
          <w:szCs w:val="28"/>
        </w:rPr>
        <w:t xml:space="preserve">) </w:t>
      </w:r>
    </w:p>
    <w:p w:rsidR="00E7588A" w:rsidRPr="00053A67" w:rsidRDefault="00321CB1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консультанты</w:t>
      </w:r>
      <w:r w:rsidR="004B0E1C">
        <w:rPr>
          <w:sz w:val="28"/>
          <w:szCs w:val="28"/>
        </w:rPr>
        <w:t>,</w:t>
      </w:r>
      <w:r w:rsidR="00053A67">
        <w:rPr>
          <w:sz w:val="28"/>
          <w:szCs w:val="28"/>
        </w:rPr>
        <w:t xml:space="preserve"> отвечающие </w:t>
      </w:r>
      <w:r w:rsidR="004B0E1C">
        <w:rPr>
          <w:sz w:val="28"/>
          <w:szCs w:val="28"/>
        </w:rPr>
        <w:t xml:space="preserve">за </w:t>
      </w:r>
      <w:r w:rsidR="00053A67">
        <w:rPr>
          <w:sz w:val="28"/>
          <w:szCs w:val="28"/>
        </w:rPr>
        <w:t>образовательный</w:t>
      </w:r>
      <w:r w:rsidR="00E7588A" w:rsidRPr="00053A67">
        <w:rPr>
          <w:sz w:val="28"/>
          <w:szCs w:val="28"/>
        </w:rPr>
        <w:t xml:space="preserve"> </w:t>
      </w:r>
      <w:r w:rsidR="004B0E1C">
        <w:rPr>
          <w:sz w:val="28"/>
          <w:szCs w:val="28"/>
        </w:rPr>
        <w:t>компонент смены (</w:t>
      </w:r>
      <w:r>
        <w:rPr>
          <w:sz w:val="28"/>
          <w:szCs w:val="28"/>
        </w:rPr>
        <w:t>6</w:t>
      </w:r>
      <w:r w:rsidR="00E7588A" w:rsidRPr="00053A67">
        <w:rPr>
          <w:sz w:val="28"/>
          <w:szCs w:val="28"/>
        </w:rPr>
        <w:t xml:space="preserve"> чел.)</w:t>
      </w:r>
    </w:p>
    <w:p w:rsidR="00E7588A" w:rsidRPr="00053A67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  <w:t>специалисты психолого – педагогического сектора (</w:t>
      </w:r>
      <w:r w:rsidR="00866099">
        <w:rPr>
          <w:sz w:val="28"/>
          <w:szCs w:val="28"/>
        </w:rPr>
        <w:t>2</w:t>
      </w:r>
      <w:r w:rsidRPr="00053A67">
        <w:rPr>
          <w:sz w:val="28"/>
          <w:szCs w:val="28"/>
        </w:rPr>
        <w:t xml:space="preserve"> чел.)</w:t>
      </w:r>
    </w:p>
    <w:p w:rsidR="00866099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  <w:t>инструктор по спорту(</w:t>
      </w:r>
      <w:r w:rsidR="00870316">
        <w:rPr>
          <w:sz w:val="28"/>
          <w:szCs w:val="28"/>
        </w:rPr>
        <w:t>1</w:t>
      </w:r>
      <w:r w:rsidR="00866099">
        <w:rPr>
          <w:sz w:val="28"/>
          <w:szCs w:val="28"/>
        </w:rPr>
        <w:t xml:space="preserve"> чел.)</w:t>
      </w:r>
    </w:p>
    <w:p w:rsidR="00E7588A" w:rsidRPr="00866099" w:rsidRDefault="00866099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053A67">
        <w:rPr>
          <w:sz w:val="28"/>
          <w:szCs w:val="28"/>
        </w:rPr>
        <w:t>•</w:t>
      </w:r>
      <w:r w:rsidRPr="00053A67">
        <w:rPr>
          <w:sz w:val="28"/>
          <w:szCs w:val="28"/>
        </w:rPr>
        <w:tab/>
      </w:r>
      <w:r w:rsidR="00E7588A" w:rsidRPr="00866099">
        <w:rPr>
          <w:sz w:val="28"/>
          <w:szCs w:val="28"/>
        </w:rPr>
        <w:t>художественный руководитель (1 чел.);</w:t>
      </w:r>
    </w:p>
    <w:p w:rsidR="00E7588A" w:rsidRPr="00053A67" w:rsidRDefault="004B0E1C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Хочется отметить, что</w:t>
      </w:r>
      <w:r w:rsidR="00E7588A" w:rsidRPr="00053A67">
        <w:rPr>
          <w:sz w:val="28"/>
          <w:szCs w:val="28"/>
        </w:rPr>
        <w:t xml:space="preserve"> только благодаря слаженной работе педагогической команды смена была реализов</w:t>
      </w:r>
      <w:r w:rsidR="00E076C1">
        <w:rPr>
          <w:sz w:val="28"/>
          <w:szCs w:val="28"/>
        </w:rPr>
        <w:t>ана, так как было запланировано.</w:t>
      </w:r>
    </w:p>
    <w:p w:rsidR="00E076C1" w:rsidRDefault="00E076C1" w:rsidP="00E076C1">
      <w:pPr>
        <w:pStyle w:val="a8"/>
        <w:spacing w:line="276" w:lineRule="auto"/>
        <w:rPr>
          <w:b/>
          <w:sz w:val="28"/>
          <w:szCs w:val="28"/>
        </w:rPr>
      </w:pPr>
    </w:p>
    <w:p w:rsidR="00E7588A" w:rsidRPr="004B0E1C" w:rsidRDefault="00E7588A" w:rsidP="00E076C1">
      <w:pPr>
        <w:pStyle w:val="a8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4B0E1C">
        <w:rPr>
          <w:b/>
          <w:sz w:val="28"/>
          <w:szCs w:val="28"/>
        </w:rPr>
        <w:t>Анализ работы с педагогическим коллективом.</w:t>
      </w:r>
    </w:p>
    <w:p w:rsidR="00E076C1" w:rsidRPr="00A75D8A" w:rsidRDefault="00E7588A" w:rsidP="00A75D8A">
      <w:pPr>
        <w:numPr>
          <w:ilvl w:val="0"/>
          <w:numId w:val="24"/>
        </w:numPr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4B0E1C">
        <w:rPr>
          <w:rFonts w:eastAsia="Calibri"/>
          <w:b/>
          <w:sz w:val="28"/>
          <w:szCs w:val="28"/>
          <w:lang w:eastAsia="en-US"/>
        </w:rPr>
        <w:t>Общая характеристика педагогического отряда на кр</w:t>
      </w:r>
      <w:r w:rsidR="004B0E1C">
        <w:rPr>
          <w:rFonts w:eastAsia="Calibri"/>
          <w:b/>
          <w:sz w:val="28"/>
          <w:szCs w:val="28"/>
          <w:lang w:eastAsia="en-US"/>
        </w:rPr>
        <w:t>аевой профильной смене «</w:t>
      </w:r>
      <w:proofErr w:type="gramStart"/>
      <w:r w:rsidR="004B0E1C">
        <w:rPr>
          <w:rFonts w:eastAsia="Calibri"/>
          <w:b/>
          <w:sz w:val="28"/>
          <w:szCs w:val="28"/>
          <w:lang w:eastAsia="en-US"/>
        </w:rPr>
        <w:t>Восточный</w:t>
      </w:r>
      <w:proofErr w:type="gramEnd"/>
      <w:r w:rsidR="004B0E1C">
        <w:rPr>
          <w:rFonts w:eastAsia="Calibri"/>
          <w:b/>
          <w:sz w:val="28"/>
          <w:szCs w:val="28"/>
          <w:lang w:eastAsia="en-US"/>
        </w:rPr>
        <w:t xml:space="preserve"> </w:t>
      </w:r>
      <w:r w:rsidR="004B0E1C">
        <w:rPr>
          <w:rFonts w:eastAsia="Calibri"/>
          <w:b/>
          <w:sz w:val="28"/>
          <w:szCs w:val="28"/>
          <w:lang w:val="en-US" w:eastAsia="en-US"/>
        </w:rPr>
        <w:t>BIT</w:t>
      </w:r>
      <w:r w:rsidRPr="004B0E1C">
        <w:rPr>
          <w:rFonts w:eastAsia="Calibri"/>
          <w:b/>
          <w:sz w:val="28"/>
          <w:szCs w:val="28"/>
          <w:lang w:eastAsia="en-US"/>
        </w:rPr>
        <w:t>»:</w:t>
      </w:r>
    </w:p>
    <w:p w:rsidR="00E076C1" w:rsidRPr="00171F98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Для слаженной работы педагогического коллектива был разработан и проведен ряд мероприятий: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Ежедневные планерки с вожатыми, проводимые руководителем педагогического отряда, старшим вожатым, руководител</w:t>
      </w:r>
      <w:r>
        <w:rPr>
          <w:sz w:val="28"/>
          <w:szCs w:val="28"/>
        </w:rPr>
        <w:t>ями</w:t>
      </w:r>
      <w:r w:rsidRPr="00171F98">
        <w:rPr>
          <w:sz w:val="28"/>
          <w:szCs w:val="28"/>
        </w:rPr>
        <w:t xml:space="preserve"> смены, с разбором педагогической деятельности и консультациями;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Индивидуальные консультации с психологом центра;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Работы по взаимодействию коллег (</w:t>
      </w:r>
      <w:proofErr w:type="spellStart"/>
      <w:r w:rsidRPr="00171F98">
        <w:rPr>
          <w:sz w:val="28"/>
          <w:szCs w:val="28"/>
        </w:rPr>
        <w:t>напарничество</w:t>
      </w:r>
      <w:proofErr w:type="spellEnd"/>
      <w:r w:rsidRPr="00171F98">
        <w:rPr>
          <w:sz w:val="28"/>
          <w:szCs w:val="28"/>
        </w:rPr>
        <w:t>), беседы, объяснение правил, инструктажи, ознакомление с должностными инструкциями вожатого и системой начисления заработной платы;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 xml:space="preserve">Неформальные сборы педагогического отряда, направленные на сплочение коллектива (огонек, </w:t>
      </w:r>
      <w:r>
        <w:rPr>
          <w:sz w:val="28"/>
          <w:szCs w:val="28"/>
        </w:rPr>
        <w:t>настольные игры, сюрпризы от руководителей смены и старших вожатых</w:t>
      </w:r>
      <w:r w:rsidRPr="00171F98">
        <w:rPr>
          <w:sz w:val="28"/>
          <w:szCs w:val="28"/>
        </w:rPr>
        <w:t>);</w:t>
      </w:r>
    </w:p>
    <w:p w:rsidR="00E076C1" w:rsidRPr="00171F98" w:rsidRDefault="00E076C1" w:rsidP="00E076C1">
      <w:pPr>
        <w:pStyle w:val="a8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Все вожатские пары смогли грамотно распределить обязанности между собой</w:t>
      </w:r>
      <w:r>
        <w:rPr>
          <w:sz w:val="28"/>
          <w:szCs w:val="28"/>
        </w:rPr>
        <w:t>, выстроить благоприятную для реализации своих творческих способностей систему работы</w:t>
      </w:r>
      <w:r w:rsidRPr="00171F98">
        <w:rPr>
          <w:sz w:val="28"/>
          <w:szCs w:val="28"/>
        </w:rPr>
        <w:t xml:space="preserve">. </w:t>
      </w:r>
    </w:p>
    <w:p w:rsidR="00CB4AB2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171F98">
        <w:rPr>
          <w:sz w:val="28"/>
          <w:szCs w:val="28"/>
        </w:rPr>
        <w:t>Для  качественной слаженной работы был прописан функционал между сотрудниками дружины и организаторами краевой профильной смены «</w:t>
      </w:r>
      <w:r>
        <w:rPr>
          <w:sz w:val="28"/>
          <w:szCs w:val="28"/>
        </w:rPr>
        <w:t>Восточный BIT</w:t>
      </w:r>
      <w:r w:rsidRPr="00171F98">
        <w:rPr>
          <w:sz w:val="28"/>
          <w:szCs w:val="28"/>
        </w:rPr>
        <w:t xml:space="preserve">».      </w:t>
      </w:r>
    </w:p>
    <w:p w:rsidR="00E076C1" w:rsidRPr="00171F98" w:rsidRDefault="00E076C1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171F98">
        <w:rPr>
          <w:b/>
          <w:sz w:val="28"/>
          <w:szCs w:val="28"/>
        </w:rPr>
        <w:lastRenderedPageBreak/>
        <w:t>Анализ:</w:t>
      </w:r>
      <w:r w:rsidRPr="00171F9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 началом смены</w:t>
      </w:r>
      <w:r w:rsidRPr="00171F98">
        <w:rPr>
          <w:sz w:val="28"/>
          <w:szCs w:val="28"/>
        </w:rPr>
        <w:t xml:space="preserve"> совместно с руководител</w:t>
      </w:r>
      <w:r>
        <w:rPr>
          <w:sz w:val="28"/>
          <w:szCs w:val="28"/>
        </w:rPr>
        <w:t>ями</w:t>
      </w:r>
      <w:r w:rsidRPr="00171F98">
        <w:rPr>
          <w:sz w:val="28"/>
          <w:szCs w:val="28"/>
        </w:rPr>
        <w:t xml:space="preserve"> смены, старшими вожатыми, начальником дружины были определены функциональные обязанности сотрудников. В течение смены данный функционал каждым сотрудником соблюдался четко.</w:t>
      </w:r>
    </w:p>
    <w:p w:rsidR="00E076C1" w:rsidRPr="00A37BE9" w:rsidRDefault="00E076C1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171F98">
        <w:rPr>
          <w:b/>
          <w:sz w:val="28"/>
          <w:szCs w:val="28"/>
        </w:rPr>
        <w:t>Вывод:</w:t>
      </w:r>
      <w:r w:rsidRPr="00171F98">
        <w:rPr>
          <w:sz w:val="28"/>
          <w:szCs w:val="28"/>
        </w:rPr>
        <w:t xml:space="preserve"> заранее грамотно прописанные и установленные обязанности между работниками значительно улучшают качество и результат труда каждого сотрудника и способствуют слаженной работе всего коллектива.</w:t>
      </w:r>
    </w:p>
    <w:p w:rsidR="00E076C1" w:rsidRPr="00CB4AB2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</w:p>
    <w:p w:rsidR="00E7588A" w:rsidRPr="00E076C1" w:rsidRDefault="00E7588A" w:rsidP="00E076C1">
      <w:pPr>
        <w:pStyle w:val="a8"/>
        <w:numPr>
          <w:ilvl w:val="0"/>
          <w:numId w:val="41"/>
        </w:num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076C1">
        <w:rPr>
          <w:rFonts w:eastAsia="Calibri"/>
          <w:b/>
          <w:sz w:val="28"/>
          <w:szCs w:val="28"/>
          <w:lang w:eastAsia="en-US"/>
        </w:rPr>
        <w:t>Анализ итогов работы с воспитателями.</w:t>
      </w:r>
    </w:p>
    <w:p w:rsidR="00E7588A" w:rsidRPr="004B0E1C" w:rsidRDefault="00E7588A" w:rsidP="00E076C1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b"/>
        <w:tblW w:w="9885" w:type="dxa"/>
        <w:jc w:val="center"/>
        <w:tblInd w:w="-683" w:type="dxa"/>
        <w:tblLayout w:type="fixed"/>
        <w:tblLook w:val="04A0" w:firstRow="1" w:lastRow="0" w:firstColumn="1" w:lastColumn="0" w:noHBand="0" w:noVBand="1"/>
      </w:tblPr>
      <w:tblGrid>
        <w:gridCol w:w="1541"/>
        <w:gridCol w:w="1843"/>
        <w:gridCol w:w="2268"/>
        <w:gridCol w:w="2126"/>
        <w:gridCol w:w="2107"/>
      </w:tblGrid>
      <w:tr w:rsidR="00E076C1" w:rsidRPr="00171F98" w:rsidTr="00571594">
        <w:trPr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Период смены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Дело</w:t>
            </w:r>
          </w:p>
        </w:tc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Причины, которые повлияли на результат</w:t>
            </w:r>
          </w:p>
        </w:tc>
      </w:tr>
      <w:tr w:rsidR="00E076C1" w:rsidRPr="00171F98" w:rsidTr="00571594">
        <w:trPr>
          <w:jc w:val="center"/>
        </w:trPr>
        <w:tc>
          <w:tcPr>
            <w:tcW w:w="33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Фактический результат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76C1" w:rsidRPr="00171F98" w:rsidRDefault="00E076C1" w:rsidP="00E076C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076C1" w:rsidRPr="00171F98" w:rsidTr="00571594">
        <w:trPr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Этап подготовки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 xml:space="preserve">Планирование по игровому сюжету смены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>Ознакомить вожатых с игровым компонентом смены, с запланированными мероприятиями, распределить ответственных за мероприятия.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>Вожатые погружены в игровой сюжет смены, ведется активная работа по разработке мероприятий смены.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 xml:space="preserve">Все вожатые были заинтересованы </w:t>
            </w:r>
            <w:proofErr w:type="gramStart"/>
            <w:r w:rsidRPr="00171F98">
              <w:rPr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171F9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71F98">
              <w:rPr>
                <w:color w:val="000000" w:themeColor="text1"/>
                <w:sz w:val="24"/>
                <w:szCs w:val="24"/>
              </w:rPr>
              <w:t>успешной</w:t>
            </w:r>
            <w:proofErr w:type="gramEnd"/>
            <w:r w:rsidRPr="00171F98">
              <w:rPr>
                <w:color w:val="000000" w:themeColor="text1"/>
                <w:sz w:val="24"/>
                <w:szCs w:val="24"/>
              </w:rPr>
              <w:t xml:space="preserve"> реализацией программы смены, настроены на работу.</w:t>
            </w:r>
          </w:p>
        </w:tc>
      </w:tr>
      <w:tr w:rsidR="00E076C1" w:rsidRPr="00171F98" w:rsidTr="00571594">
        <w:trPr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Проведение инструктажей по ТБ и ПБ, проведение учебной эвакуации при пожаре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 xml:space="preserve">Ознакомить вожатых с мерами при возникновении ЧС, схемой эвакуации, системой оповещения.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Вожатые ознакомились с мерами при возникновении ЧС, схемой эвакуации, системой оповещения.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 xml:space="preserve">Вожатые знают алгоритм своих действий при возникновении ЧС. </w:t>
            </w:r>
          </w:p>
        </w:tc>
      </w:tr>
      <w:tr w:rsidR="00E076C1" w:rsidRPr="00171F98" w:rsidTr="00571594">
        <w:trPr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>Планирование по заезду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Ознакомить вожатых с документами на регистрацию, распределение обязанностей при расселении.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Вожатые ознакомились с документами на регистрацию, распределены обязанности при расселении.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>Все участники смены расселены по отрядам согласно возрасту и по половой принадлежности.</w:t>
            </w:r>
          </w:p>
        </w:tc>
      </w:tr>
      <w:tr w:rsidR="00E076C1" w:rsidRPr="00171F98" w:rsidTr="00571594">
        <w:trPr>
          <w:trHeight w:val="1168"/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171F98">
              <w:rPr>
                <w:b/>
                <w:sz w:val="24"/>
                <w:szCs w:val="24"/>
              </w:rPr>
              <w:t>Организа-ционный</w:t>
            </w:r>
            <w:proofErr w:type="spellEnd"/>
            <w:proofErr w:type="gramEnd"/>
            <w:r w:rsidRPr="00171F98">
              <w:rPr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 xml:space="preserve">Планирование по огонькам, экскурсиям, играм и </w:t>
            </w:r>
            <w:r w:rsidRPr="00171F98">
              <w:rPr>
                <w:sz w:val="24"/>
                <w:szCs w:val="24"/>
              </w:rPr>
              <w:lastRenderedPageBreak/>
              <w:t>отрядным делам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lastRenderedPageBreak/>
              <w:t xml:space="preserve">Систематизировать знания о проведении огоньков в данный </w:t>
            </w:r>
            <w:r w:rsidRPr="00171F98">
              <w:rPr>
                <w:sz w:val="24"/>
                <w:szCs w:val="24"/>
              </w:rPr>
              <w:lastRenderedPageBreak/>
              <w:t>период смены</w:t>
            </w:r>
            <w:r>
              <w:rPr>
                <w:sz w:val="24"/>
                <w:szCs w:val="24"/>
              </w:rPr>
              <w:t>, игр.</w:t>
            </w:r>
          </w:p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lastRenderedPageBreak/>
              <w:t xml:space="preserve">Вожатые подготовили и провели игры на знакомство, </w:t>
            </w:r>
            <w:r w:rsidRPr="00171F98">
              <w:rPr>
                <w:sz w:val="24"/>
                <w:szCs w:val="24"/>
              </w:rPr>
              <w:lastRenderedPageBreak/>
              <w:t>экскурсии по Центру, разработали сценарий проведения огонька знакомств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lastRenderedPageBreak/>
              <w:t>Взаимодействие вожатых со старшим в</w:t>
            </w:r>
            <w:r>
              <w:rPr>
                <w:sz w:val="24"/>
                <w:szCs w:val="24"/>
              </w:rPr>
              <w:t>оспитателем</w:t>
            </w:r>
            <w:r w:rsidRPr="00171F98">
              <w:rPr>
                <w:sz w:val="24"/>
                <w:szCs w:val="24"/>
              </w:rPr>
              <w:t xml:space="preserve">, </w:t>
            </w:r>
            <w:r w:rsidRPr="00171F98">
              <w:rPr>
                <w:sz w:val="24"/>
                <w:szCs w:val="24"/>
              </w:rPr>
              <w:lastRenderedPageBreak/>
              <w:t xml:space="preserve">руководителем </w:t>
            </w:r>
            <w:proofErr w:type="spellStart"/>
            <w:r w:rsidRPr="00171F98">
              <w:rPr>
                <w:sz w:val="24"/>
                <w:szCs w:val="24"/>
              </w:rPr>
              <w:t>пед</w:t>
            </w:r>
            <w:proofErr w:type="spellEnd"/>
            <w:r w:rsidRPr="00171F98">
              <w:rPr>
                <w:sz w:val="24"/>
                <w:szCs w:val="24"/>
              </w:rPr>
              <w:t>. отряда, руководителем смены и между собой, обмен опытом.</w:t>
            </w:r>
          </w:p>
        </w:tc>
      </w:tr>
      <w:tr w:rsidR="00E076C1" w:rsidRPr="00171F98" w:rsidTr="00571594">
        <w:trPr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lastRenderedPageBreak/>
              <w:t>Основной период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Планирование по огонькам и отрядным делам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Систематизировать знания о проведении огоньков в данный период смены.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 xml:space="preserve">Вожатые </w:t>
            </w:r>
            <w:r>
              <w:rPr>
                <w:sz w:val="24"/>
                <w:szCs w:val="24"/>
              </w:rPr>
              <w:t>подготовили и провели тематические огоньки, отрядные дела.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Взаимодействие вожатых со старшим во</w:t>
            </w:r>
            <w:r>
              <w:rPr>
                <w:sz w:val="24"/>
                <w:szCs w:val="24"/>
              </w:rPr>
              <w:t>спитателем</w:t>
            </w:r>
            <w:r w:rsidRPr="00171F98">
              <w:rPr>
                <w:sz w:val="24"/>
                <w:szCs w:val="24"/>
              </w:rPr>
              <w:t xml:space="preserve">, руководителем </w:t>
            </w:r>
            <w:proofErr w:type="spellStart"/>
            <w:r w:rsidRPr="00171F98">
              <w:rPr>
                <w:sz w:val="24"/>
                <w:szCs w:val="24"/>
              </w:rPr>
              <w:t>пед</w:t>
            </w:r>
            <w:proofErr w:type="spellEnd"/>
            <w:r w:rsidRPr="00171F98">
              <w:rPr>
                <w:sz w:val="24"/>
                <w:szCs w:val="24"/>
              </w:rPr>
              <w:t>. отряда, руководителем смены и между собой, обмен опытом.</w:t>
            </w:r>
          </w:p>
        </w:tc>
      </w:tr>
      <w:tr w:rsidR="00E076C1" w:rsidRPr="00171F98" w:rsidTr="00571594">
        <w:trPr>
          <w:trHeight w:val="892"/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color w:val="000000" w:themeColor="text1"/>
                <w:sz w:val="24"/>
                <w:szCs w:val="24"/>
              </w:rPr>
              <w:t>Проведение корпоративных мероприятий для вожатых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 xml:space="preserve">Поддержание </w:t>
            </w:r>
            <w:proofErr w:type="gramStart"/>
            <w:r w:rsidRPr="00171F98">
              <w:rPr>
                <w:sz w:val="24"/>
                <w:szCs w:val="24"/>
              </w:rPr>
              <w:t>позитивного</w:t>
            </w:r>
            <w:proofErr w:type="gramEnd"/>
            <w:r w:rsidRPr="00171F98">
              <w:rPr>
                <w:sz w:val="24"/>
                <w:szCs w:val="24"/>
              </w:rPr>
              <w:t xml:space="preserve"> эмоционального состояние в коллективе, настрой на дальнейшую работу.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Вожатые готовы работать дальше.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Активизация работоспособности вожатых.</w:t>
            </w:r>
          </w:p>
        </w:tc>
      </w:tr>
      <w:tr w:rsidR="00E076C1" w:rsidRPr="00171F98" w:rsidTr="00571594">
        <w:trPr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  <w:r w:rsidRPr="00171F98">
              <w:rPr>
                <w:b/>
                <w:sz w:val="24"/>
                <w:szCs w:val="24"/>
              </w:rPr>
              <w:t>Итоговый период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Планирование по огонькам и отрядным делам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Систематизировать знания о проведении</w:t>
            </w:r>
            <w:r>
              <w:rPr>
                <w:sz w:val="24"/>
                <w:szCs w:val="24"/>
              </w:rPr>
              <w:t xml:space="preserve"> огоньков в данный период смены.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Вожатые разработали сценарий проведения прощального огонька.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 xml:space="preserve">Взаимодействие вожатых со старшим </w:t>
            </w:r>
            <w:r>
              <w:rPr>
                <w:sz w:val="24"/>
                <w:szCs w:val="24"/>
              </w:rPr>
              <w:t>воспитателем</w:t>
            </w:r>
            <w:r w:rsidRPr="00171F98">
              <w:rPr>
                <w:sz w:val="24"/>
                <w:szCs w:val="24"/>
              </w:rPr>
              <w:t xml:space="preserve">, руководителем </w:t>
            </w:r>
            <w:proofErr w:type="spellStart"/>
            <w:r w:rsidRPr="00171F98">
              <w:rPr>
                <w:sz w:val="24"/>
                <w:szCs w:val="24"/>
              </w:rPr>
              <w:t>пед</w:t>
            </w:r>
            <w:proofErr w:type="spellEnd"/>
            <w:r w:rsidRPr="00171F98">
              <w:rPr>
                <w:sz w:val="24"/>
                <w:szCs w:val="24"/>
              </w:rPr>
              <w:t>. отряда, руководителем смены и между собой, обмен опытом.</w:t>
            </w:r>
          </w:p>
        </w:tc>
      </w:tr>
      <w:tr w:rsidR="00E076C1" w:rsidRPr="00171F98" w:rsidTr="00571594">
        <w:trPr>
          <w:jc w:val="center"/>
        </w:trPr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76C1" w:rsidRPr="00171F98" w:rsidRDefault="00E076C1" w:rsidP="00E076C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Планирование по выезду с начальником координационного отдела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Ознакомить вожатых со списками детей на выезд, распределение ответственных за выезд детей.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Вожатые ознакомились со списками детей на выезд, распределены ответственные за выезд.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76C1" w:rsidRPr="00171F98" w:rsidRDefault="00E076C1" w:rsidP="00E076C1">
            <w:pPr>
              <w:spacing w:line="276" w:lineRule="auto"/>
              <w:rPr>
                <w:sz w:val="24"/>
                <w:szCs w:val="24"/>
              </w:rPr>
            </w:pPr>
            <w:r w:rsidRPr="00171F98">
              <w:rPr>
                <w:sz w:val="24"/>
                <w:szCs w:val="24"/>
              </w:rPr>
              <w:t>Все участники смены без проблем покинули территорию Центра.</w:t>
            </w:r>
          </w:p>
        </w:tc>
      </w:tr>
    </w:tbl>
    <w:p w:rsidR="00E7588A" w:rsidRPr="004B0E1C" w:rsidRDefault="00E7588A" w:rsidP="00E076C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70316" w:rsidRDefault="00E076C1" w:rsidP="00E076C1">
      <w:pPr>
        <w:pStyle w:val="a8"/>
        <w:numPr>
          <w:ilvl w:val="0"/>
          <w:numId w:val="41"/>
        </w:numPr>
        <w:shd w:val="clear" w:color="auto" w:fill="FFFFFF"/>
        <w:spacing w:line="276" w:lineRule="auto"/>
        <w:ind w:right="-6"/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Работа вожатых с педагогической документацией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lastRenderedPageBreak/>
        <w:t xml:space="preserve">Ежедневно в 09:00 каждая вожатская пара приносила на проверку педагогический дневник с анализом прошедшего дня и педагогическими задачами на нынешний день. Вожатые в вожатских парах заполняли педагогические дневники по очереди. Трудностей при заполнении педагогического дневника ни у одного из вожатых не возникало. Все замечания, полученные  </w:t>
      </w:r>
      <w:proofErr w:type="gramStart"/>
      <w:r w:rsidRPr="00E076C1">
        <w:rPr>
          <w:sz w:val="28"/>
          <w:szCs w:val="28"/>
        </w:rPr>
        <w:t>при</w:t>
      </w:r>
      <w:proofErr w:type="gramEnd"/>
      <w:r w:rsidRPr="00E076C1">
        <w:rPr>
          <w:sz w:val="28"/>
          <w:szCs w:val="28"/>
        </w:rPr>
        <w:t xml:space="preserve"> проверки ведения педагогических дневников вожатыми были исправлены своевременно. Самые распространенные замечания: отсутствие задач на следующий день, неразвернутые ответы. В подготовительном периоде смены было проведено занятия по заполнению педагогической документации. Из дневников можно было отследить проблемы, возникающие в отряде за день. Также можно было отследить наиболее выделившихся ребят, с которыми необходима дополнительная работа. Вожатые писали о проблемах, возникающих в течени</w:t>
      </w:r>
      <w:proofErr w:type="gramStart"/>
      <w:r w:rsidRPr="00E076C1">
        <w:rPr>
          <w:sz w:val="28"/>
          <w:szCs w:val="28"/>
        </w:rPr>
        <w:t>и</w:t>
      </w:r>
      <w:proofErr w:type="gramEnd"/>
      <w:r w:rsidRPr="00E076C1">
        <w:rPr>
          <w:sz w:val="28"/>
          <w:szCs w:val="28"/>
        </w:rPr>
        <w:t xml:space="preserve"> дня, и способах разрешения возникших проблем.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 xml:space="preserve">Большинство участников первый раз отдыхали в условиях временного детского коллектива, поэтому в организационный период в отрядах возникали трудности с дисциплиной и соблюдением режимных моментов, также у некоторых участников были проблемы с адаптацией, ребята тосковали по дому.  По окончанию организационного периода все участники смогли адаптироваться к новым правилам, познакомились друг с другом. Дети узнали об основных правилах поведения и традициях Центра, с детьми были проведены инструктажи по технике безопасности. Индивидуальные беседы, игры на знакомство и взаимодействие, огонек знакомство и подготовка выступлений на сцене способствовали преодолению дискомфорта и включению в работу в отряде. Также в каждом отряде были выбраны органы самоуправления (ОСУ). В анализах педагогических дневников вожатые указывают, что участники ОСУ в большинстве справлялись со своими обязанностями и являлись хорошими помощниками для вожатых.  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E076C1">
        <w:rPr>
          <w:sz w:val="28"/>
          <w:szCs w:val="28"/>
        </w:rPr>
        <w:t>В основной период смены большинство участников смены полноценно включились в работу, ребята стали активно принимать участие в подготовке к мероприятиям, у детей появилось желание и цель создать интересный проект вместе с консультантами проекта.</w:t>
      </w:r>
      <w:r w:rsidRPr="00E076C1">
        <w:rPr>
          <w:sz w:val="28"/>
          <w:szCs w:val="28"/>
          <w:highlight w:val="yellow"/>
        </w:rPr>
        <w:t xml:space="preserve"> 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 xml:space="preserve">Итоговый период смены отмечен нежеланием многих ребят </w:t>
      </w:r>
      <w:proofErr w:type="gramStart"/>
      <w:r w:rsidRPr="00E076C1">
        <w:rPr>
          <w:sz w:val="28"/>
          <w:szCs w:val="28"/>
        </w:rPr>
        <w:t>уезжать</w:t>
      </w:r>
      <w:proofErr w:type="gramEnd"/>
      <w:r w:rsidRPr="00E076C1">
        <w:rPr>
          <w:sz w:val="28"/>
          <w:szCs w:val="28"/>
        </w:rPr>
        <w:t xml:space="preserve"> домой, эмоциональным подъемом. Все участники смены подготовили и защитили свои проекты. В данный период смены были проведены отрядные дела: «Сто слов обо мне», акция «Спасибо».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 xml:space="preserve">Вожатые отмечают, что основными ожиданиями от смены были: поиск новых друзей, получение новых знаний, впечатлений, позитивных эмоций. В связи с этим наиболее успешно были реализованы следующие задачи: </w:t>
      </w:r>
      <w:r w:rsidRPr="00E076C1">
        <w:rPr>
          <w:sz w:val="28"/>
          <w:szCs w:val="28"/>
        </w:rPr>
        <w:lastRenderedPageBreak/>
        <w:t>введение детей в программу смены, сплочение детского коллектива, а также вожатым удалось организовать деятельность, способствующую раскрытию творческого потенциала детей, этому способствовали мероприятия, предусмотренные программой смены, отрядные дела.  Также каждый стажер смены принял участие в создании и защите проекта одного из семи образовательных блоков.</w:t>
      </w:r>
    </w:p>
    <w:p w:rsidR="00E076C1" w:rsidRPr="00E076C1" w:rsidRDefault="00E076C1" w:rsidP="00E076C1">
      <w:pPr>
        <w:pStyle w:val="a8"/>
        <w:shd w:val="clear" w:color="auto" w:fill="FFFFFF"/>
        <w:spacing w:line="276" w:lineRule="auto"/>
        <w:ind w:left="1080" w:right="-6"/>
        <w:rPr>
          <w:b/>
          <w:spacing w:val="2"/>
          <w:sz w:val="28"/>
          <w:szCs w:val="28"/>
        </w:rPr>
      </w:pPr>
    </w:p>
    <w:p w:rsidR="00321CB1" w:rsidRDefault="00321CB1" w:rsidP="00E076C1">
      <w:pPr>
        <w:pStyle w:val="a8"/>
        <w:numPr>
          <w:ilvl w:val="0"/>
          <w:numId w:val="41"/>
        </w:num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321CB1">
        <w:rPr>
          <w:rFonts w:eastAsiaTheme="minorHAnsi"/>
          <w:b/>
          <w:sz w:val="28"/>
          <w:szCs w:val="28"/>
          <w:lang w:eastAsia="en-US"/>
        </w:rPr>
        <w:t>Анализ смены на основании педагогических дневников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>По данным проверки педагогических дневников цели и задачи смены достигнуты, благодаря реализации всех запланированных мероприятий и слаженной работе детей и вожатых в отрядах. Значительное влияние на становление и развитие ВДК оказала отрядная деятельность, выраженная в форме подготовки к вечерним мероприятиям, проведению отрядных дел, огоньки. Особое предпочтение ребята отдали таким мероприятия как:  «Рок-Чартер», «Концерт памяти».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>Отрицательных моментов в программе смены не отмечено. Все возникающие трудные ситуации с участниками решались с помощью  индивидуальных бесед, а также привлечение для консультации психолога.</w:t>
      </w:r>
      <w:r w:rsidRPr="00E076C1">
        <w:rPr>
          <w:sz w:val="28"/>
          <w:szCs w:val="28"/>
          <w:highlight w:val="yellow"/>
        </w:rPr>
        <w:t xml:space="preserve"> 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>В ходе смены в отрядах зародились традиции проводить вечерние организационные сборы в форме «свободного микрофона». Здороваться, желать доброго утра, дня и ночи, поддерживать ребят из своего отряда и из других отрядов.</w:t>
      </w:r>
    </w:p>
    <w:p w:rsidR="00E076C1" w:rsidRPr="00E076C1" w:rsidRDefault="00E076C1" w:rsidP="00E076C1">
      <w:pPr>
        <w:spacing w:line="276" w:lineRule="auto"/>
        <w:ind w:left="72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321CB1" w:rsidRPr="00321CB1" w:rsidRDefault="00321CB1" w:rsidP="00E076C1">
      <w:pPr>
        <w:numPr>
          <w:ilvl w:val="0"/>
          <w:numId w:val="41"/>
        </w:numPr>
        <w:spacing w:line="276" w:lineRule="auto"/>
        <w:ind w:left="0" w:firstLine="72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321CB1">
        <w:rPr>
          <w:rFonts w:eastAsiaTheme="minorHAnsi"/>
          <w:b/>
          <w:sz w:val="28"/>
          <w:szCs w:val="28"/>
          <w:lang w:eastAsia="en-US"/>
        </w:rPr>
        <w:t>Общие выводы и рекомендации для реализации краевой профильной смене «</w:t>
      </w:r>
      <w:proofErr w:type="gramStart"/>
      <w:r w:rsidRPr="00321CB1">
        <w:rPr>
          <w:rFonts w:eastAsiaTheme="minorHAnsi"/>
          <w:b/>
          <w:sz w:val="28"/>
          <w:szCs w:val="28"/>
          <w:lang w:eastAsia="en-US"/>
        </w:rPr>
        <w:t>Восточный</w:t>
      </w:r>
      <w:proofErr w:type="gramEnd"/>
      <w:r w:rsidRPr="00321CB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21CB1">
        <w:rPr>
          <w:rFonts w:eastAsiaTheme="minorHAnsi"/>
          <w:b/>
          <w:sz w:val="28"/>
          <w:szCs w:val="28"/>
          <w:lang w:val="en-US" w:eastAsia="en-US"/>
        </w:rPr>
        <w:t>Bit</w:t>
      </w:r>
      <w:r w:rsidRPr="00321CB1">
        <w:rPr>
          <w:rFonts w:eastAsiaTheme="minorHAnsi"/>
          <w:b/>
          <w:sz w:val="28"/>
          <w:szCs w:val="28"/>
          <w:lang w:eastAsia="en-US"/>
        </w:rPr>
        <w:t xml:space="preserve"> 201</w:t>
      </w:r>
      <w:r w:rsidR="00E076C1">
        <w:rPr>
          <w:rFonts w:eastAsiaTheme="minorHAnsi"/>
          <w:b/>
          <w:sz w:val="28"/>
          <w:szCs w:val="28"/>
          <w:lang w:eastAsia="en-US"/>
        </w:rPr>
        <w:t>7</w:t>
      </w:r>
      <w:r w:rsidRPr="00321CB1">
        <w:rPr>
          <w:rFonts w:eastAsiaTheme="minorHAnsi"/>
          <w:b/>
          <w:sz w:val="28"/>
          <w:szCs w:val="28"/>
          <w:lang w:eastAsia="en-US"/>
        </w:rPr>
        <w:t>»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>Смена «</w:t>
      </w:r>
      <w:proofErr w:type="gramStart"/>
      <w:r w:rsidRPr="00E076C1">
        <w:rPr>
          <w:sz w:val="28"/>
          <w:szCs w:val="28"/>
        </w:rPr>
        <w:t>Восточный</w:t>
      </w:r>
      <w:proofErr w:type="gramEnd"/>
      <w:r w:rsidRPr="00E076C1">
        <w:rPr>
          <w:sz w:val="28"/>
          <w:szCs w:val="28"/>
        </w:rPr>
        <w:t xml:space="preserve"> BIT» была успешно реализована благодаря слаженной работе коллектива. Все запланированные мероприятия были проведены. Большинство участников смены были вовлечены в отрядную деятельность, активно участвовали в мероприятиях смены. У  большинства вожатых педагогического состава данная смена была  не первым опытом работы, поэтому вожатые справились со своими обязанностями успешно. Все вожатые показали себя как ответственные, исполнительные, творческие и открытые для детей работники. </w:t>
      </w:r>
      <w:proofErr w:type="gramStart"/>
      <w:r w:rsidRPr="00E076C1">
        <w:rPr>
          <w:sz w:val="28"/>
          <w:szCs w:val="28"/>
        </w:rPr>
        <w:t>Трудности</w:t>
      </w:r>
      <w:proofErr w:type="gramEnd"/>
      <w:r w:rsidRPr="00E076C1">
        <w:rPr>
          <w:sz w:val="28"/>
          <w:szCs w:val="28"/>
        </w:rPr>
        <w:t xml:space="preserve"> с которыми столкнулись вожатые: сложности в организации дисциплины, мероприятия с подготовкой следующие друг за другом. Трудности с распределением времени в течени</w:t>
      </w:r>
      <w:proofErr w:type="gramStart"/>
      <w:r w:rsidRPr="00E076C1">
        <w:rPr>
          <w:sz w:val="28"/>
          <w:szCs w:val="28"/>
        </w:rPr>
        <w:t>и</w:t>
      </w:r>
      <w:proofErr w:type="gramEnd"/>
      <w:r w:rsidRPr="00E076C1">
        <w:rPr>
          <w:sz w:val="28"/>
          <w:szCs w:val="28"/>
        </w:rPr>
        <w:t xml:space="preserve"> дня. Вожатым оказывалась методическая и моральная поддержка. 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 xml:space="preserve">По мнению вожатых, наиболее удачными для детей мероприятиями можно считать: «Рок-Чартер», данное мероприятие способствовало сплочению коллектива, возможности проявить свои творческие способности </w:t>
      </w:r>
      <w:r w:rsidRPr="00E076C1">
        <w:rPr>
          <w:sz w:val="28"/>
          <w:szCs w:val="28"/>
        </w:rPr>
        <w:lastRenderedPageBreak/>
        <w:t>в музыкальном направлении. «Защита проектов» – участникам было важно показать итоги своих трудов на протяжении всей смены, а также посмотреть на результаты других участников. Среди дел, которые вожатые предлагают для КПС «</w:t>
      </w:r>
      <w:proofErr w:type="gramStart"/>
      <w:r w:rsidRPr="00E076C1">
        <w:rPr>
          <w:sz w:val="28"/>
          <w:szCs w:val="28"/>
        </w:rPr>
        <w:t>Восточный</w:t>
      </w:r>
      <w:proofErr w:type="gramEnd"/>
      <w:r w:rsidRPr="00E076C1">
        <w:rPr>
          <w:sz w:val="28"/>
          <w:szCs w:val="28"/>
        </w:rPr>
        <w:t xml:space="preserve"> BIT» на будущее можно выделить: тематические отрядные дела, не связанные с программой смены. Участникам понравилось отрядное дело по карте «Аэропорта «Звездный», существует необходимость проводить больше таких дел. </w:t>
      </w:r>
    </w:p>
    <w:p w:rsidR="00E076C1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E076C1">
        <w:rPr>
          <w:sz w:val="28"/>
          <w:szCs w:val="28"/>
        </w:rPr>
        <w:t xml:space="preserve">По мнению детей, смена «Восточный BIT» прошла успешно. Каждый получил от смены то, что хотел: научиться новым направлениям во время локаций и профильных занятий, закрепить имеющиеся знания, обменяться опытом, найти новых друзей. Ребятам было интересно </w:t>
      </w:r>
      <w:proofErr w:type="gramStart"/>
      <w:r w:rsidRPr="00E076C1">
        <w:rPr>
          <w:sz w:val="28"/>
          <w:szCs w:val="28"/>
        </w:rPr>
        <w:t>стать</w:t>
      </w:r>
      <w:proofErr w:type="gramEnd"/>
      <w:r w:rsidRPr="00E076C1">
        <w:rPr>
          <w:sz w:val="28"/>
          <w:szCs w:val="28"/>
        </w:rPr>
        <w:t xml:space="preserve"> участниками мероприятий, показав все свои умения и навыки, а также принимать участие в жизни команды, совместно готовиться к защите собственных проектов. Большинство участников сказали, что хотели бы приехать сюда еще раз и именно на эту смену. </w:t>
      </w:r>
    </w:p>
    <w:p w:rsidR="00CB4AB2" w:rsidRPr="00E076C1" w:rsidRDefault="00E076C1" w:rsidP="00E076C1">
      <w:pPr>
        <w:spacing w:line="276" w:lineRule="auto"/>
        <w:ind w:firstLine="709"/>
        <w:jc w:val="both"/>
        <w:rPr>
          <w:sz w:val="28"/>
          <w:szCs w:val="28"/>
        </w:rPr>
      </w:pPr>
      <w:r w:rsidRPr="00E076C1">
        <w:rPr>
          <w:sz w:val="28"/>
          <w:szCs w:val="28"/>
        </w:rPr>
        <w:t xml:space="preserve">Стоит отметить важность взаимодействия всего контингента, работающего над реализацией смены, оказания содействия и вовлеченность в процесс при создании единого целого для детей. Такой командный дух очень ярко прослеживался на протяжении реализации всей программы, что способствовало достижению положительных результатов.  </w:t>
      </w:r>
    </w:p>
    <w:p w:rsidR="00827444" w:rsidRPr="00827444" w:rsidRDefault="00827444" w:rsidP="00E076C1">
      <w:pPr>
        <w:spacing w:line="276" w:lineRule="auto"/>
        <w:rPr>
          <w:rFonts w:eastAsia="Calibri"/>
          <w:b/>
          <w:color w:val="000000"/>
          <w:spacing w:val="2"/>
          <w:sz w:val="28"/>
          <w:szCs w:val="28"/>
          <w:lang w:eastAsia="en-US"/>
        </w:rPr>
      </w:pPr>
    </w:p>
    <w:p w:rsidR="00E7588A" w:rsidRPr="00827444" w:rsidRDefault="00E7588A" w:rsidP="00E076C1">
      <w:pPr>
        <w:pStyle w:val="a8"/>
        <w:numPr>
          <w:ilvl w:val="0"/>
          <w:numId w:val="41"/>
        </w:numPr>
        <w:spacing w:line="276" w:lineRule="auto"/>
        <w:jc w:val="center"/>
        <w:rPr>
          <w:rFonts w:eastAsia="Calibri"/>
          <w:b/>
          <w:color w:val="000000"/>
          <w:spacing w:val="2"/>
          <w:sz w:val="28"/>
          <w:szCs w:val="28"/>
          <w:lang w:eastAsia="en-US"/>
        </w:rPr>
      </w:pPr>
      <w:r w:rsidRPr="00827444">
        <w:rPr>
          <w:rFonts w:eastAsia="Calibri"/>
          <w:b/>
          <w:color w:val="000000"/>
          <w:spacing w:val="2"/>
          <w:sz w:val="28"/>
          <w:szCs w:val="28"/>
          <w:lang w:eastAsia="en-US"/>
        </w:rPr>
        <w:t>Общие выводы и предложения.</w:t>
      </w:r>
    </w:p>
    <w:p w:rsidR="00E7588A" w:rsidRPr="00827444" w:rsidRDefault="00E7588A" w:rsidP="00E076C1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7444">
        <w:rPr>
          <w:rFonts w:eastAsia="Calibri"/>
          <w:sz w:val="28"/>
          <w:szCs w:val="28"/>
          <w:lang w:eastAsia="en-US"/>
        </w:rPr>
        <w:t xml:space="preserve">Подводя итог </w:t>
      </w:r>
      <w:proofErr w:type="gramStart"/>
      <w:r w:rsidRPr="00827444">
        <w:rPr>
          <w:rFonts w:eastAsia="Calibri"/>
          <w:sz w:val="28"/>
          <w:szCs w:val="28"/>
          <w:lang w:eastAsia="en-US"/>
        </w:rPr>
        <w:t>вышеизложенному</w:t>
      </w:r>
      <w:proofErr w:type="gramEnd"/>
      <w:r w:rsidRPr="00827444">
        <w:rPr>
          <w:rFonts w:eastAsia="Calibri"/>
          <w:sz w:val="28"/>
          <w:szCs w:val="28"/>
          <w:lang w:eastAsia="en-US"/>
        </w:rPr>
        <w:t xml:space="preserve">, стоит отметить, что краевая </w:t>
      </w:r>
      <w:r w:rsidR="00F42516" w:rsidRPr="00827444">
        <w:rPr>
          <w:rFonts w:eastAsia="Calibri"/>
          <w:sz w:val="28"/>
          <w:szCs w:val="28"/>
          <w:lang w:eastAsia="en-US"/>
        </w:rPr>
        <w:t xml:space="preserve">профильная смена «Восточный </w:t>
      </w:r>
      <w:r w:rsidR="00F42516" w:rsidRPr="00827444">
        <w:rPr>
          <w:rFonts w:eastAsia="Calibri"/>
          <w:sz w:val="28"/>
          <w:szCs w:val="28"/>
          <w:lang w:val="en-US" w:eastAsia="en-US"/>
        </w:rPr>
        <w:t>BIT</w:t>
      </w:r>
      <w:r w:rsidRPr="00827444">
        <w:rPr>
          <w:rFonts w:eastAsia="Calibri"/>
          <w:sz w:val="28"/>
          <w:szCs w:val="28"/>
          <w:lang w:eastAsia="en-US"/>
        </w:rPr>
        <w:t>» показала значительные результаты в с</w:t>
      </w:r>
      <w:r w:rsidR="0066356D" w:rsidRPr="00827444">
        <w:rPr>
          <w:rFonts w:eastAsia="Calibri"/>
          <w:sz w:val="28"/>
          <w:szCs w:val="28"/>
          <w:lang w:eastAsia="en-US"/>
        </w:rPr>
        <w:t>воей реализации.</w:t>
      </w:r>
      <w:r w:rsidR="00F60E35" w:rsidRPr="00827444">
        <w:rPr>
          <w:rFonts w:eastAsia="Calibri"/>
          <w:sz w:val="28"/>
          <w:szCs w:val="28"/>
          <w:lang w:eastAsia="en-US"/>
        </w:rPr>
        <w:t xml:space="preserve"> </w:t>
      </w:r>
    </w:p>
    <w:p w:rsidR="00E7588A" w:rsidRPr="00827444" w:rsidRDefault="00E7588A" w:rsidP="00E076C1">
      <w:pPr>
        <w:spacing w:line="276" w:lineRule="auto"/>
        <w:ind w:firstLine="709"/>
        <w:jc w:val="both"/>
        <w:rPr>
          <w:rFonts w:cs="Arial"/>
          <w:sz w:val="28"/>
          <w:szCs w:val="28"/>
        </w:rPr>
      </w:pPr>
      <w:r w:rsidRPr="00827444">
        <w:rPr>
          <w:rFonts w:cs="Arial"/>
          <w:sz w:val="28"/>
          <w:szCs w:val="28"/>
        </w:rPr>
        <w:t xml:space="preserve">Цели и задачи программы считаю достигнутыми. На смене, в педагогическом составе, внутри отрядов сложилась благоприятная творческая обстановка. Участникам программы понравились мероприятия, занятия образовательного блока, отрядная деятельность, творческие выступления на сцене, работа вожатых и консультантов. </w:t>
      </w:r>
    </w:p>
    <w:p w:rsidR="00E7588A" w:rsidRPr="00827444" w:rsidRDefault="0066356D" w:rsidP="00E076C1">
      <w:pPr>
        <w:spacing w:line="276" w:lineRule="auto"/>
        <w:ind w:firstLine="709"/>
        <w:jc w:val="both"/>
        <w:rPr>
          <w:rFonts w:cs="Arial"/>
          <w:sz w:val="28"/>
          <w:szCs w:val="28"/>
        </w:rPr>
      </w:pPr>
      <w:r w:rsidRPr="00827444">
        <w:rPr>
          <w:rFonts w:cs="Arial"/>
          <w:sz w:val="28"/>
          <w:szCs w:val="28"/>
        </w:rPr>
        <w:t xml:space="preserve">Дети включились в игровой компонент смены </w:t>
      </w:r>
      <w:r w:rsidR="00E7588A" w:rsidRPr="00827444">
        <w:rPr>
          <w:rFonts w:cs="Arial"/>
          <w:sz w:val="28"/>
          <w:szCs w:val="28"/>
        </w:rPr>
        <w:t>с интересом, росли личностно, реализовались творчески и в конце смены показали очень высокий результат полученных знаний и навыков на</w:t>
      </w:r>
      <w:r w:rsidRPr="00827444">
        <w:rPr>
          <w:sz w:val="28"/>
          <w:szCs w:val="28"/>
        </w:rPr>
        <w:t xml:space="preserve"> </w:t>
      </w:r>
      <w:r w:rsidR="00BE579C" w:rsidRPr="00827444">
        <w:rPr>
          <w:sz w:val="28"/>
          <w:szCs w:val="28"/>
        </w:rPr>
        <w:t>защите проектов</w:t>
      </w:r>
      <w:r w:rsidR="00E7588A" w:rsidRPr="00827444">
        <w:rPr>
          <w:rFonts w:cs="Arial"/>
          <w:sz w:val="28"/>
          <w:szCs w:val="28"/>
        </w:rPr>
        <w:t xml:space="preserve">. Некоторые участники отмечают, что до КПС, не </w:t>
      </w:r>
      <w:r w:rsidRPr="00827444">
        <w:rPr>
          <w:rFonts w:cs="Arial"/>
          <w:sz w:val="28"/>
          <w:szCs w:val="28"/>
        </w:rPr>
        <w:t xml:space="preserve">имели опыта работы с инновационными технологиями, никогда не сталкивались с робототехникой, </w:t>
      </w:r>
      <w:r w:rsidR="00B4656D">
        <w:rPr>
          <w:rFonts w:cs="Arial"/>
          <w:sz w:val="28"/>
          <w:szCs w:val="28"/>
        </w:rPr>
        <w:t>мобильной разработкой</w:t>
      </w:r>
      <w:r w:rsidRPr="00827444">
        <w:rPr>
          <w:rFonts w:cs="Arial"/>
          <w:sz w:val="28"/>
          <w:szCs w:val="28"/>
        </w:rPr>
        <w:t xml:space="preserve">, </w:t>
      </w:r>
      <w:r w:rsidR="00E92A55">
        <w:rPr>
          <w:rFonts w:cs="Arial"/>
          <w:sz w:val="28"/>
          <w:szCs w:val="28"/>
        </w:rPr>
        <w:t>программированием</w:t>
      </w:r>
      <w:r w:rsidRPr="00827444">
        <w:rPr>
          <w:rFonts w:cs="Arial"/>
          <w:sz w:val="28"/>
          <w:szCs w:val="28"/>
        </w:rPr>
        <w:t xml:space="preserve">, </w:t>
      </w:r>
      <w:r w:rsidR="00E92A55">
        <w:rPr>
          <w:rFonts w:cs="Arial"/>
          <w:sz w:val="28"/>
          <w:szCs w:val="28"/>
          <w:lang w:val="en-US"/>
        </w:rPr>
        <w:t>web</w:t>
      </w:r>
      <w:r w:rsidR="00E92A55">
        <w:rPr>
          <w:rFonts w:cs="Arial"/>
          <w:sz w:val="28"/>
          <w:szCs w:val="28"/>
        </w:rPr>
        <w:t xml:space="preserve">-разработкой, </w:t>
      </w:r>
      <w:r w:rsidRPr="00827444">
        <w:rPr>
          <w:rFonts w:cs="Arial"/>
          <w:sz w:val="28"/>
          <w:szCs w:val="28"/>
        </w:rPr>
        <w:t xml:space="preserve"> но попробовав себя в этом на смене,</w:t>
      </w:r>
      <w:r w:rsidR="00E7588A" w:rsidRPr="00827444">
        <w:rPr>
          <w:rFonts w:cs="Arial"/>
          <w:sz w:val="28"/>
          <w:szCs w:val="28"/>
        </w:rPr>
        <w:t xml:space="preserve"> в дальнейшем планируют посещать </w:t>
      </w:r>
      <w:r w:rsidRPr="00827444">
        <w:rPr>
          <w:rFonts w:cs="Arial"/>
          <w:sz w:val="28"/>
          <w:szCs w:val="28"/>
        </w:rPr>
        <w:t xml:space="preserve">такие </w:t>
      </w:r>
      <w:r w:rsidR="00E92A55">
        <w:rPr>
          <w:rFonts w:cs="Arial"/>
          <w:sz w:val="28"/>
          <w:szCs w:val="28"/>
        </w:rPr>
        <w:t>к</w:t>
      </w:r>
      <w:r w:rsidR="00E92A55" w:rsidRPr="00827444">
        <w:rPr>
          <w:rFonts w:cs="Arial"/>
          <w:sz w:val="28"/>
          <w:szCs w:val="28"/>
        </w:rPr>
        <w:t>ружки</w:t>
      </w:r>
      <w:r w:rsidR="00F60E35" w:rsidRPr="00827444">
        <w:rPr>
          <w:rFonts w:cs="Arial"/>
          <w:sz w:val="28"/>
          <w:szCs w:val="28"/>
        </w:rPr>
        <w:t xml:space="preserve"> в городе</w:t>
      </w:r>
      <w:r w:rsidR="00E7588A" w:rsidRPr="00827444">
        <w:rPr>
          <w:rFonts w:cs="Arial"/>
          <w:sz w:val="28"/>
          <w:szCs w:val="28"/>
        </w:rPr>
        <w:t>, потому что о</w:t>
      </w:r>
      <w:r w:rsidRPr="00827444">
        <w:rPr>
          <w:rFonts w:cs="Arial"/>
          <w:sz w:val="28"/>
          <w:szCs w:val="28"/>
        </w:rPr>
        <w:t xml:space="preserve">ткрыли в себе новые </w:t>
      </w:r>
      <w:proofErr w:type="gramStart"/>
      <w:r w:rsidRPr="00827444">
        <w:rPr>
          <w:rFonts w:cs="Arial"/>
          <w:sz w:val="28"/>
          <w:szCs w:val="28"/>
        </w:rPr>
        <w:t>способности</w:t>
      </w:r>
      <w:proofErr w:type="gramEnd"/>
      <w:r w:rsidRPr="00827444">
        <w:rPr>
          <w:rFonts w:cs="Arial"/>
          <w:sz w:val="28"/>
          <w:szCs w:val="28"/>
        </w:rPr>
        <w:t xml:space="preserve"> а также возможно свяжут с этим свою дальнейшую деятельность.</w:t>
      </w:r>
    </w:p>
    <w:p w:rsidR="00E7588A" w:rsidRPr="00827444" w:rsidRDefault="00E7588A" w:rsidP="00E076C1">
      <w:pPr>
        <w:spacing w:line="276" w:lineRule="auto"/>
        <w:ind w:firstLine="709"/>
        <w:jc w:val="both"/>
        <w:rPr>
          <w:rFonts w:cs="Arial"/>
          <w:sz w:val="28"/>
          <w:szCs w:val="28"/>
        </w:rPr>
      </w:pPr>
      <w:r w:rsidRPr="00827444">
        <w:rPr>
          <w:rFonts w:cs="Arial"/>
          <w:sz w:val="28"/>
          <w:szCs w:val="28"/>
        </w:rPr>
        <w:lastRenderedPageBreak/>
        <w:t xml:space="preserve">Все ключевые мероприятия, запланированные </w:t>
      </w:r>
      <w:proofErr w:type="gramStart"/>
      <w:r w:rsidRPr="00827444">
        <w:rPr>
          <w:rFonts w:cs="Arial"/>
          <w:sz w:val="28"/>
          <w:szCs w:val="28"/>
        </w:rPr>
        <w:t>план-сеткой</w:t>
      </w:r>
      <w:proofErr w:type="gramEnd"/>
      <w:r w:rsidRPr="00827444">
        <w:rPr>
          <w:rFonts w:cs="Arial"/>
          <w:sz w:val="28"/>
          <w:szCs w:val="28"/>
        </w:rPr>
        <w:t xml:space="preserve"> состоялись вовремя, в полном объеме. Способствовало их успешной реализации - профессионализм педагогов, творческий подход вожатых и сплоченность педагогического состава в целом – внимательность друг к другу и к детям, взаимопомощь и поддержка. </w:t>
      </w:r>
    </w:p>
    <w:p w:rsidR="00E7588A" w:rsidRPr="00827444" w:rsidRDefault="00B13B7D" w:rsidP="00E076C1">
      <w:pPr>
        <w:spacing w:line="276" w:lineRule="auto"/>
        <w:ind w:firstLine="709"/>
        <w:jc w:val="both"/>
        <w:rPr>
          <w:rFonts w:cs="Arial"/>
          <w:sz w:val="28"/>
          <w:szCs w:val="28"/>
        </w:rPr>
      </w:pPr>
      <w:r w:rsidRPr="00827444">
        <w:rPr>
          <w:rFonts w:cs="Arial"/>
          <w:sz w:val="28"/>
          <w:szCs w:val="28"/>
        </w:rPr>
        <w:t xml:space="preserve">Как уже отмечалось ранее, участники были на профильной смене во время учебного года, </w:t>
      </w:r>
      <w:proofErr w:type="gramStart"/>
      <w:r w:rsidRPr="00827444">
        <w:rPr>
          <w:rFonts w:cs="Arial"/>
          <w:sz w:val="28"/>
          <w:szCs w:val="28"/>
        </w:rPr>
        <w:t>и</w:t>
      </w:r>
      <w:proofErr w:type="gramEnd"/>
      <w:r w:rsidRPr="00827444">
        <w:rPr>
          <w:rFonts w:cs="Arial"/>
          <w:sz w:val="28"/>
          <w:szCs w:val="28"/>
        </w:rPr>
        <w:t xml:space="preserve"> конечно же, дети хотели больше времени чтобы творить,  придумывать различные мероприятия, а также из-за насыщенности образовательного блока детям иногда не хватало времени на отдых, но «вкуснота» момента от ярких мероприятий и заряд энергии который они получали от собственных результатов стоил того.</w:t>
      </w:r>
    </w:p>
    <w:p w:rsidR="00E7588A" w:rsidRPr="00BD1161" w:rsidRDefault="00E7588A" w:rsidP="00E076C1">
      <w:pPr>
        <w:spacing w:line="276" w:lineRule="auto"/>
        <w:jc w:val="both"/>
        <w:rPr>
          <w:sz w:val="28"/>
          <w:szCs w:val="28"/>
        </w:rPr>
      </w:pPr>
    </w:p>
    <w:p w:rsidR="00E7588A" w:rsidRDefault="00E7588A" w:rsidP="00E076C1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</w:p>
    <w:p w:rsidR="00E7588A" w:rsidRDefault="00E7588A" w:rsidP="00E076C1">
      <w:pPr>
        <w:spacing w:line="276" w:lineRule="auto"/>
        <w:rPr>
          <w:b/>
          <w:color w:val="000000"/>
          <w:sz w:val="28"/>
          <w:szCs w:val="28"/>
        </w:rPr>
      </w:pPr>
    </w:p>
    <w:p w:rsidR="00E7588A" w:rsidRDefault="00E7588A" w:rsidP="00E076C1">
      <w:pPr>
        <w:spacing w:line="276" w:lineRule="auto"/>
        <w:rPr>
          <w:b/>
          <w:color w:val="000000"/>
          <w:sz w:val="28"/>
          <w:szCs w:val="28"/>
        </w:rPr>
      </w:pPr>
    </w:p>
    <w:sectPr w:rsidR="00E7588A" w:rsidSect="00764453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8D8" w:rsidRDefault="006A18D8">
      <w:r>
        <w:separator/>
      </w:r>
    </w:p>
  </w:endnote>
  <w:endnote w:type="continuationSeparator" w:id="0">
    <w:p w:rsidR="006A18D8" w:rsidRDefault="006A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7A7" w:rsidRDefault="00AC47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47A7" w:rsidRDefault="00AC47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7A7" w:rsidRDefault="00AC47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3561">
      <w:rPr>
        <w:rStyle w:val="a5"/>
        <w:noProof/>
      </w:rPr>
      <w:t>10</w:t>
    </w:r>
    <w:r>
      <w:rPr>
        <w:rStyle w:val="a5"/>
      </w:rPr>
      <w:fldChar w:fldCharType="end"/>
    </w:r>
  </w:p>
  <w:p w:rsidR="00AC47A7" w:rsidRDefault="00AC47A7" w:rsidP="0076445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8D8" w:rsidRDefault="006A18D8">
      <w:r>
        <w:separator/>
      </w:r>
    </w:p>
  </w:footnote>
  <w:footnote w:type="continuationSeparator" w:id="0">
    <w:p w:rsidR="006A18D8" w:rsidRDefault="006A1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3086"/>
    <w:multiLevelType w:val="hybridMultilevel"/>
    <w:tmpl w:val="6500155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C25F4"/>
    <w:multiLevelType w:val="hybridMultilevel"/>
    <w:tmpl w:val="5CE8C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170FC"/>
    <w:multiLevelType w:val="hybridMultilevel"/>
    <w:tmpl w:val="873EEE1E"/>
    <w:lvl w:ilvl="0" w:tplc="049C1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A032F"/>
    <w:multiLevelType w:val="hybridMultilevel"/>
    <w:tmpl w:val="A5A438B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D56AC2"/>
    <w:multiLevelType w:val="hybridMultilevel"/>
    <w:tmpl w:val="3B20AD8C"/>
    <w:lvl w:ilvl="0" w:tplc="188299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1D3E4E"/>
    <w:multiLevelType w:val="hybridMultilevel"/>
    <w:tmpl w:val="D2327512"/>
    <w:lvl w:ilvl="0" w:tplc="20AE3D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D25F2B"/>
    <w:multiLevelType w:val="multilevel"/>
    <w:tmpl w:val="91FE5B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2F1DBB"/>
    <w:multiLevelType w:val="hybridMultilevel"/>
    <w:tmpl w:val="A79E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8A0A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D2D7950"/>
    <w:multiLevelType w:val="hybridMultilevel"/>
    <w:tmpl w:val="8DBC0AB4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1D4C1908"/>
    <w:multiLevelType w:val="multilevel"/>
    <w:tmpl w:val="2F041EA4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1">
    <w:nsid w:val="201E5A3C"/>
    <w:multiLevelType w:val="hybridMultilevel"/>
    <w:tmpl w:val="0624D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22BE8"/>
    <w:multiLevelType w:val="hybridMultilevel"/>
    <w:tmpl w:val="B762BD4A"/>
    <w:lvl w:ilvl="0" w:tplc="37C25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897C06"/>
    <w:multiLevelType w:val="hybridMultilevel"/>
    <w:tmpl w:val="786EB026"/>
    <w:lvl w:ilvl="0" w:tplc="2A8A412A">
      <w:start w:val="1"/>
      <w:numFmt w:val="decimal"/>
      <w:lvlText w:val="%1.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A94DDD"/>
    <w:multiLevelType w:val="hybridMultilevel"/>
    <w:tmpl w:val="96CEF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A731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D280CE2"/>
    <w:multiLevelType w:val="hybridMultilevel"/>
    <w:tmpl w:val="8BD4C016"/>
    <w:lvl w:ilvl="0" w:tplc="D430E8A6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0295EBE"/>
    <w:multiLevelType w:val="hybridMultilevel"/>
    <w:tmpl w:val="B1FCBDBC"/>
    <w:lvl w:ilvl="0" w:tplc="535C4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AF6B54"/>
    <w:multiLevelType w:val="hybridMultilevel"/>
    <w:tmpl w:val="AA561C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20C2717"/>
    <w:multiLevelType w:val="hybridMultilevel"/>
    <w:tmpl w:val="2D7EB84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0">
    <w:nsid w:val="32FE69D9"/>
    <w:multiLevelType w:val="hybridMultilevel"/>
    <w:tmpl w:val="106C6B5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3186065"/>
    <w:multiLevelType w:val="hybridMultilevel"/>
    <w:tmpl w:val="873EEE1E"/>
    <w:lvl w:ilvl="0" w:tplc="049C1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5915F5"/>
    <w:multiLevelType w:val="hybridMultilevel"/>
    <w:tmpl w:val="2B70E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863DDF"/>
    <w:multiLevelType w:val="hybridMultilevel"/>
    <w:tmpl w:val="808E4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F53FAD"/>
    <w:multiLevelType w:val="hybridMultilevel"/>
    <w:tmpl w:val="FC06256E"/>
    <w:lvl w:ilvl="0" w:tplc="20AE3D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982086"/>
    <w:multiLevelType w:val="hybridMultilevel"/>
    <w:tmpl w:val="2C4E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DD77BA"/>
    <w:multiLevelType w:val="hybridMultilevel"/>
    <w:tmpl w:val="718A5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B0014"/>
    <w:multiLevelType w:val="hybridMultilevel"/>
    <w:tmpl w:val="B9C67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002675"/>
    <w:multiLevelType w:val="hybridMultilevel"/>
    <w:tmpl w:val="E83A97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150206"/>
    <w:multiLevelType w:val="hybridMultilevel"/>
    <w:tmpl w:val="C19C2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4DE0CDE"/>
    <w:multiLevelType w:val="hybridMultilevel"/>
    <w:tmpl w:val="22A43E00"/>
    <w:lvl w:ilvl="0" w:tplc="1E18D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150955"/>
    <w:multiLevelType w:val="hybridMultilevel"/>
    <w:tmpl w:val="C4544108"/>
    <w:lvl w:ilvl="0" w:tplc="33743CB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F453D9"/>
    <w:multiLevelType w:val="hybridMultilevel"/>
    <w:tmpl w:val="05887230"/>
    <w:lvl w:ilvl="0" w:tplc="97900C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51487D"/>
    <w:multiLevelType w:val="hybridMultilevel"/>
    <w:tmpl w:val="95CA09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EB412F"/>
    <w:multiLevelType w:val="hybridMultilevel"/>
    <w:tmpl w:val="C3D68082"/>
    <w:lvl w:ilvl="0" w:tplc="06DA16A0">
      <w:start w:val="1"/>
      <w:numFmt w:val="bullet"/>
      <w:lvlText w:val="─"/>
      <w:lvlJc w:val="left"/>
      <w:pPr>
        <w:tabs>
          <w:tab w:val="num" w:pos="833"/>
        </w:tabs>
        <w:ind w:left="72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CDD164E"/>
    <w:multiLevelType w:val="hybridMultilevel"/>
    <w:tmpl w:val="23FAB672"/>
    <w:lvl w:ilvl="0" w:tplc="BE544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EEF14E">
      <w:numFmt w:val="none"/>
      <w:lvlText w:val=""/>
      <w:lvlJc w:val="left"/>
      <w:pPr>
        <w:tabs>
          <w:tab w:val="num" w:pos="360"/>
        </w:tabs>
      </w:pPr>
    </w:lvl>
    <w:lvl w:ilvl="2" w:tplc="E6E8DC60">
      <w:numFmt w:val="none"/>
      <w:lvlText w:val=""/>
      <w:lvlJc w:val="left"/>
      <w:pPr>
        <w:tabs>
          <w:tab w:val="num" w:pos="360"/>
        </w:tabs>
      </w:pPr>
    </w:lvl>
    <w:lvl w:ilvl="3" w:tplc="DC4A83A6">
      <w:numFmt w:val="none"/>
      <w:lvlText w:val=""/>
      <w:lvlJc w:val="left"/>
      <w:pPr>
        <w:tabs>
          <w:tab w:val="num" w:pos="360"/>
        </w:tabs>
      </w:pPr>
    </w:lvl>
    <w:lvl w:ilvl="4" w:tplc="0A38713A">
      <w:numFmt w:val="none"/>
      <w:lvlText w:val=""/>
      <w:lvlJc w:val="left"/>
      <w:pPr>
        <w:tabs>
          <w:tab w:val="num" w:pos="360"/>
        </w:tabs>
      </w:pPr>
    </w:lvl>
    <w:lvl w:ilvl="5" w:tplc="224AC3D4">
      <w:numFmt w:val="none"/>
      <w:lvlText w:val=""/>
      <w:lvlJc w:val="left"/>
      <w:pPr>
        <w:tabs>
          <w:tab w:val="num" w:pos="360"/>
        </w:tabs>
      </w:pPr>
    </w:lvl>
    <w:lvl w:ilvl="6" w:tplc="2B62B31E">
      <w:numFmt w:val="none"/>
      <w:lvlText w:val=""/>
      <w:lvlJc w:val="left"/>
      <w:pPr>
        <w:tabs>
          <w:tab w:val="num" w:pos="360"/>
        </w:tabs>
      </w:pPr>
    </w:lvl>
    <w:lvl w:ilvl="7" w:tplc="FCEA2A84">
      <w:numFmt w:val="none"/>
      <w:lvlText w:val=""/>
      <w:lvlJc w:val="left"/>
      <w:pPr>
        <w:tabs>
          <w:tab w:val="num" w:pos="360"/>
        </w:tabs>
      </w:pPr>
    </w:lvl>
    <w:lvl w:ilvl="8" w:tplc="6E32F812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FBC5327"/>
    <w:multiLevelType w:val="hybridMultilevel"/>
    <w:tmpl w:val="9A82DE3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>
    <w:nsid w:val="71DD72D0"/>
    <w:multiLevelType w:val="hybridMultilevel"/>
    <w:tmpl w:val="E332BB98"/>
    <w:lvl w:ilvl="0" w:tplc="97900C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53BCC"/>
    <w:multiLevelType w:val="hybridMultilevel"/>
    <w:tmpl w:val="69B0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521761"/>
    <w:multiLevelType w:val="hybridMultilevel"/>
    <w:tmpl w:val="74008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E71E49"/>
    <w:multiLevelType w:val="hybridMultilevel"/>
    <w:tmpl w:val="F59ABC38"/>
    <w:lvl w:ilvl="0" w:tplc="97900C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16"/>
  </w:num>
  <w:num w:numId="4">
    <w:abstractNumId w:val="34"/>
  </w:num>
  <w:num w:numId="5">
    <w:abstractNumId w:val="33"/>
  </w:num>
  <w:num w:numId="6">
    <w:abstractNumId w:val="14"/>
  </w:num>
  <w:num w:numId="7">
    <w:abstractNumId w:val="15"/>
  </w:num>
  <w:num w:numId="8">
    <w:abstractNumId w:val="8"/>
  </w:num>
  <w:num w:numId="9">
    <w:abstractNumId w:val="2"/>
  </w:num>
  <w:num w:numId="10">
    <w:abstractNumId w:val="21"/>
  </w:num>
  <w:num w:numId="11">
    <w:abstractNumId w:val="13"/>
  </w:num>
  <w:num w:numId="12">
    <w:abstractNumId w:val="26"/>
  </w:num>
  <w:num w:numId="13">
    <w:abstractNumId w:val="32"/>
  </w:num>
  <w:num w:numId="14">
    <w:abstractNumId w:val="37"/>
  </w:num>
  <w:num w:numId="15">
    <w:abstractNumId w:val="40"/>
  </w:num>
  <w:num w:numId="16">
    <w:abstractNumId w:val="30"/>
  </w:num>
  <w:num w:numId="17">
    <w:abstractNumId w:val="39"/>
  </w:num>
  <w:num w:numId="18">
    <w:abstractNumId w:val="24"/>
  </w:num>
  <w:num w:numId="19">
    <w:abstractNumId w:val="5"/>
  </w:num>
  <w:num w:numId="20">
    <w:abstractNumId w:val="22"/>
  </w:num>
  <w:num w:numId="21">
    <w:abstractNumId w:val="25"/>
  </w:num>
  <w:num w:numId="22">
    <w:abstractNumId w:val="1"/>
  </w:num>
  <w:num w:numId="23">
    <w:abstractNumId w:val="36"/>
  </w:num>
  <w:num w:numId="24">
    <w:abstractNumId w:val="12"/>
  </w:num>
  <w:num w:numId="25">
    <w:abstractNumId w:val="31"/>
  </w:num>
  <w:num w:numId="26">
    <w:abstractNumId w:val="19"/>
  </w:num>
  <w:num w:numId="27">
    <w:abstractNumId w:val="18"/>
  </w:num>
  <w:num w:numId="28">
    <w:abstractNumId w:val="27"/>
  </w:num>
  <w:num w:numId="29">
    <w:abstractNumId w:val="7"/>
  </w:num>
  <w:num w:numId="30">
    <w:abstractNumId w:val="0"/>
  </w:num>
  <w:num w:numId="31">
    <w:abstractNumId w:val="6"/>
  </w:num>
  <w:num w:numId="32">
    <w:abstractNumId w:val="38"/>
  </w:num>
  <w:num w:numId="33">
    <w:abstractNumId w:val="9"/>
  </w:num>
  <w:num w:numId="34">
    <w:abstractNumId w:val="20"/>
  </w:num>
  <w:num w:numId="35">
    <w:abstractNumId w:val="28"/>
  </w:num>
  <w:num w:numId="36">
    <w:abstractNumId w:val="29"/>
  </w:num>
  <w:num w:numId="37">
    <w:abstractNumId w:val="3"/>
  </w:num>
  <w:num w:numId="38">
    <w:abstractNumId w:val="10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CE"/>
    <w:rsid w:val="0001669C"/>
    <w:rsid w:val="000377DF"/>
    <w:rsid w:val="0004036B"/>
    <w:rsid w:val="00053A67"/>
    <w:rsid w:val="00054BAF"/>
    <w:rsid w:val="000D4EA8"/>
    <w:rsid w:val="000F6EB2"/>
    <w:rsid w:val="001401A0"/>
    <w:rsid w:val="001E26E4"/>
    <w:rsid w:val="001F3561"/>
    <w:rsid w:val="00224C09"/>
    <w:rsid w:val="002A435F"/>
    <w:rsid w:val="002C4C64"/>
    <w:rsid w:val="00321CB1"/>
    <w:rsid w:val="003273DE"/>
    <w:rsid w:val="003D2D68"/>
    <w:rsid w:val="003E4B6E"/>
    <w:rsid w:val="003E763C"/>
    <w:rsid w:val="003F0027"/>
    <w:rsid w:val="003F3C20"/>
    <w:rsid w:val="00451D16"/>
    <w:rsid w:val="0046510F"/>
    <w:rsid w:val="004929AF"/>
    <w:rsid w:val="004B0E1C"/>
    <w:rsid w:val="00500A6D"/>
    <w:rsid w:val="00526AE1"/>
    <w:rsid w:val="00551965"/>
    <w:rsid w:val="005E17F9"/>
    <w:rsid w:val="00653B96"/>
    <w:rsid w:val="0066356D"/>
    <w:rsid w:val="00696ED3"/>
    <w:rsid w:val="006A18D8"/>
    <w:rsid w:val="006A3189"/>
    <w:rsid w:val="00701904"/>
    <w:rsid w:val="00764453"/>
    <w:rsid w:val="007927EB"/>
    <w:rsid w:val="007B05AC"/>
    <w:rsid w:val="007D0B56"/>
    <w:rsid w:val="00814EF7"/>
    <w:rsid w:val="0081718C"/>
    <w:rsid w:val="00827444"/>
    <w:rsid w:val="00866099"/>
    <w:rsid w:val="00870316"/>
    <w:rsid w:val="008A0FA0"/>
    <w:rsid w:val="009F71CC"/>
    <w:rsid w:val="00A413E8"/>
    <w:rsid w:val="00A42841"/>
    <w:rsid w:val="00A75D8A"/>
    <w:rsid w:val="00AA2754"/>
    <w:rsid w:val="00AC47A7"/>
    <w:rsid w:val="00AC66BC"/>
    <w:rsid w:val="00B13B7D"/>
    <w:rsid w:val="00B4656D"/>
    <w:rsid w:val="00B54703"/>
    <w:rsid w:val="00BA5BE6"/>
    <w:rsid w:val="00BD1161"/>
    <w:rsid w:val="00BE579C"/>
    <w:rsid w:val="00C04F52"/>
    <w:rsid w:val="00CB21CE"/>
    <w:rsid w:val="00CB4AB2"/>
    <w:rsid w:val="00CC56CD"/>
    <w:rsid w:val="00CD1473"/>
    <w:rsid w:val="00CE7F09"/>
    <w:rsid w:val="00D203B8"/>
    <w:rsid w:val="00D8245F"/>
    <w:rsid w:val="00E076C1"/>
    <w:rsid w:val="00E209CE"/>
    <w:rsid w:val="00E7011E"/>
    <w:rsid w:val="00E755A0"/>
    <w:rsid w:val="00E7588A"/>
    <w:rsid w:val="00E92A55"/>
    <w:rsid w:val="00E9542C"/>
    <w:rsid w:val="00EC3186"/>
    <w:rsid w:val="00EC3623"/>
    <w:rsid w:val="00ED68C5"/>
    <w:rsid w:val="00ED6BBF"/>
    <w:rsid w:val="00EE7721"/>
    <w:rsid w:val="00F13CAB"/>
    <w:rsid w:val="00F42516"/>
    <w:rsid w:val="00F46AA9"/>
    <w:rsid w:val="00F60E35"/>
    <w:rsid w:val="00F8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semiHidden/>
    <w:rsid w:val="00E7588A"/>
  </w:style>
  <w:style w:type="paragraph" w:styleId="a6">
    <w:name w:val="header"/>
    <w:basedOn w:val="a"/>
    <w:link w:val="a7"/>
    <w:uiPriority w:val="99"/>
    <w:unhideWhenUsed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List Paragraph"/>
    <w:basedOn w:val="a"/>
    <w:uiPriority w:val="34"/>
    <w:qFormat/>
    <w:rsid w:val="00E758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588A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E7588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2">
    <w:name w:val="Body Text 2"/>
    <w:basedOn w:val="a"/>
    <w:link w:val="20"/>
    <w:semiHidden/>
    <w:unhideWhenUsed/>
    <w:rsid w:val="00E7588A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">
    <w:name w:val="Нет списка1"/>
    <w:next w:val="a2"/>
    <w:semiHidden/>
    <w:rsid w:val="00E7588A"/>
  </w:style>
  <w:style w:type="table" w:styleId="ab">
    <w:name w:val="Table Grid"/>
    <w:basedOn w:val="a1"/>
    <w:uiPriority w:val="59"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758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E7588A"/>
    <w:pPr>
      <w:ind w:firstLine="708"/>
      <w:jc w:val="both"/>
    </w:pPr>
    <w:rPr>
      <w:sz w:val="28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E7588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0">
    <w:name w:val="Обычный1"/>
    <w:rsid w:val="00E758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FontStyle48">
    <w:name w:val="Font Style48"/>
    <w:rsid w:val="00E7588A"/>
    <w:rPr>
      <w:rFonts w:ascii="Times New Roman" w:hAnsi="Times New Roman" w:cs="Times New Roman"/>
      <w:sz w:val="26"/>
      <w:szCs w:val="26"/>
    </w:rPr>
  </w:style>
  <w:style w:type="paragraph" w:styleId="ad">
    <w:name w:val="Body Text Indent"/>
    <w:basedOn w:val="a"/>
    <w:link w:val="ae"/>
    <w:uiPriority w:val="99"/>
    <w:unhideWhenUsed/>
    <w:rsid w:val="00E7588A"/>
    <w:pPr>
      <w:spacing w:after="120" w:line="276" w:lineRule="auto"/>
      <w:ind w:left="283"/>
    </w:pPr>
    <w:rPr>
      <w:rFonts w:ascii="Calibri" w:hAnsi="Calibri"/>
      <w:lang w:val="x-none"/>
    </w:rPr>
  </w:style>
  <w:style w:type="character" w:customStyle="1" w:styleId="ae">
    <w:name w:val="Основной текст с отступом Знак"/>
    <w:basedOn w:val="a0"/>
    <w:link w:val="ad"/>
    <w:uiPriority w:val="99"/>
    <w:rsid w:val="00E7588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Normal (Web)"/>
    <w:basedOn w:val="a"/>
    <w:uiPriority w:val="99"/>
    <w:unhideWhenUsed/>
    <w:rsid w:val="00E7588A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uiPriority w:val="22"/>
    <w:qFormat/>
    <w:rsid w:val="00E7588A"/>
    <w:rPr>
      <w:b/>
      <w:bCs/>
    </w:rPr>
  </w:style>
  <w:style w:type="character" w:styleId="af1">
    <w:name w:val="Emphasis"/>
    <w:uiPriority w:val="20"/>
    <w:qFormat/>
    <w:rsid w:val="00E7588A"/>
    <w:rPr>
      <w:i/>
      <w:iCs/>
    </w:rPr>
  </w:style>
  <w:style w:type="paragraph" w:styleId="af2">
    <w:name w:val="Body Text"/>
    <w:basedOn w:val="a"/>
    <w:link w:val="af3"/>
    <w:uiPriority w:val="99"/>
    <w:unhideWhenUsed/>
    <w:rsid w:val="00E7588A"/>
    <w:pPr>
      <w:spacing w:after="120"/>
    </w:pPr>
    <w:rPr>
      <w:sz w:val="24"/>
      <w:szCs w:val="24"/>
      <w:lang w:val="x-none"/>
    </w:rPr>
  </w:style>
  <w:style w:type="character" w:customStyle="1" w:styleId="af3">
    <w:name w:val="Основной текст Знак"/>
    <w:basedOn w:val="a0"/>
    <w:link w:val="af2"/>
    <w:uiPriority w:val="99"/>
    <w:rsid w:val="00E7588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E7588A"/>
  </w:style>
  <w:style w:type="paragraph" w:styleId="af4">
    <w:name w:val="caption"/>
    <w:basedOn w:val="a"/>
    <w:uiPriority w:val="35"/>
    <w:qFormat/>
    <w:rsid w:val="00E7588A"/>
    <w:pPr>
      <w:jc w:val="center"/>
    </w:pPr>
    <w:rPr>
      <w:b/>
      <w:sz w:val="24"/>
    </w:rPr>
  </w:style>
  <w:style w:type="paragraph" w:styleId="af5">
    <w:name w:val="footnote text"/>
    <w:basedOn w:val="a"/>
    <w:link w:val="af6"/>
    <w:uiPriority w:val="99"/>
    <w:semiHidden/>
    <w:unhideWhenUsed/>
    <w:rsid w:val="00E7588A"/>
    <w:rPr>
      <w:lang w:val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7">
    <w:name w:val="footnote reference"/>
    <w:uiPriority w:val="99"/>
    <w:semiHidden/>
    <w:unhideWhenUsed/>
    <w:rsid w:val="00E7588A"/>
    <w:rPr>
      <w:vertAlign w:val="superscript"/>
    </w:rPr>
  </w:style>
  <w:style w:type="paragraph" w:customStyle="1" w:styleId="11">
    <w:name w:val="Название1"/>
    <w:basedOn w:val="a"/>
    <w:rsid w:val="00E7588A"/>
    <w:pPr>
      <w:suppressLineNumbers/>
      <w:suppressAutoHyphens/>
      <w:spacing w:before="120" w:after="120"/>
    </w:pPr>
    <w:rPr>
      <w:rFonts w:ascii="Arial" w:eastAsia="Arial Unicode MS" w:hAnsi="Arial" w:cs="Mangal"/>
      <w:i/>
      <w:iCs/>
      <w:kern w:val="1"/>
      <w:szCs w:val="24"/>
      <w:lang w:eastAsia="hi-IN" w:bidi="hi-IN"/>
    </w:rPr>
  </w:style>
  <w:style w:type="character" w:customStyle="1" w:styleId="12">
    <w:name w:val="Основной шрифт абзаца1"/>
    <w:rsid w:val="00E7588A"/>
  </w:style>
  <w:style w:type="paragraph" w:customStyle="1" w:styleId="af8">
    <w:name w:val="Содержимое таблицы"/>
    <w:basedOn w:val="a"/>
    <w:rsid w:val="00E7588A"/>
    <w:pPr>
      <w:widowControl w:val="0"/>
      <w:suppressLineNumbers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semiHidden/>
    <w:rsid w:val="00E7588A"/>
  </w:style>
  <w:style w:type="paragraph" w:styleId="a6">
    <w:name w:val="header"/>
    <w:basedOn w:val="a"/>
    <w:link w:val="a7"/>
    <w:uiPriority w:val="99"/>
    <w:unhideWhenUsed/>
    <w:rsid w:val="00E7588A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List Paragraph"/>
    <w:basedOn w:val="a"/>
    <w:uiPriority w:val="34"/>
    <w:qFormat/>
    <w:rsid w:val="00E758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588A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E7588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2">
    <w:name w:val="Body Text 2"/>
    <w:basedOn w:val="a"/>
    <w:link w:val="20"/>
    <w:semiHidden/>
    <w:unhideWhenUsed/>
    <w:rsid w:val="00E7588A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">
    <w:name w:val="Нет списка1"/>
    <w:next w:val="a2"/>
    <w:semiHidden/>
    <w:rsid w:val="00E7588A"/>
  </w:style>
  <w:style w:type="table" w:styleId="ab">
    <w:name w:val="Table Grid"/>
    <w:basedOn w:val="a1"/>
    <w:uiPriority w:val="59"/>
    <w:rsid w:val="00E75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758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E7588A"/>
    <w:pPr>
      <w:ind w:firstLine="708"/>
      <w:jc w:val="both"/>
    </w:pPr>
    <w:rPr>
      <w:sz w:val="28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E7588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0">
    <w:name w:val="Обычный1"/>
    <w:rsid w:val="00E758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FontStyle48">
    <w:name w:val="Font Style48"/>
    <w:rsid w:val="00E7588A"/>
    <w:rPr>
      <w:rFonts w:ascii="Times New Roman" w:hAnsi="Times New Roman" w:cs="Times New Roman"/>
      <w:sz w:val="26"/>
      <w:szCs w:val="26"/>
    </w:rPr>
  </w:style>
  <w:style w:type="paragraph" w:styleId="ad">
    <w:name w:val="Body Text Indent"/>
    <w:basedOn w:val="a"/>
    <w:link w:val="ae"/>
    <w:uiPriority w:val="99"/>
    <w:unhideWhenUsed/>
    <w:rsid w:val="00E7588A"/>
    <w:pPr>
      <w:spacing w:after="120" w:line="276" w:lineRule="auto"/>
      <w:ind w:left="283"/>
    </w:pPr>
    <w:rPr>
      <w:rFonts w:ascii="Calibri" w:hAnsi="Calibri"/>
      <w:lang w:val="x-none"/>
    </w:rPr>
  </w:style>
  <w:style w:type="character" w:customStyle="1" w:styleId="ae">
    <w:name w:val="Основной текст с отступом Знак"/>
    <w:basedOn w:val="a0"/>
    <w:link w:val="ad"/>
    <w:uiPriority w:val="99"/>
    <w:rsid w:val="00E7588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Normal (Web)"/>
    <w:basedOn w:val="a"/>
    <w:uiPriority w:val="99"/>
    <w:unhideWhenUsed/>
    <w:rsid w:val="00E7588A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uiPriority w:val="22"/>
    <w:qFormat/>
    <w:rsid w:val="00E7588A"/>
    <w:rPr>
      <w:b/>
      <w:bCs/>
    </w:rPr>
  </w:style>
  <w:style w:type="character" w:styleId="af1">
    <w:name w:val="Emphasis"/>
    <w:uiPriority w:val="20"/>
    <w:qFormat/>
    <w:rsid w:val="00E7588A"/>
    <w:rPr>
      <w:i/>
      <w:iCs/>
    </w:rPr>
  </w:style>
  <w:style w:type="paragraph" w:styleId="af2">
    <w:name w:val="Body Text"/>
    <w:basedOn w:val="a"/>
    <w:link w:val="af3"/>
    <w:uiPriority w:val="99"/>
    <w:unhideWhenUsed/>
    <w:rsid w:val="00E7588A"/>
    <w:pPr>
      <w:spacing w:after="120"/>
    </w:pPr>
    <w:rPr>
      <w:sz w:val="24"/>
      <w:szCs w:val="24"/>
      <w:lang w:val="x-none"/>
    </w:rPr>
  </w:style>
  <w:style w:type="character" w:customStyle="1" w:styleId="af3">
    <w:name w:val="Основной текст Знак"/>
    <w:basedOn w:val="a0"/>
    <w:link w:val="af2"/>
    <w:uiPriority w:val="99"/>
    <w:rsid w:val="00E7588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E7588A"/>
  </w:style>
  <w:style w:type="paragraph" w:styleId="af4">
    <w:name w:val="caption"/>
    <w:basedOn w:val="a"/>
    <w:uiPriority w:val="35"/>
    <w:qFormat/>
    <w:rsid w:val="00E7588A"/>
    <w:pPr>
      <w:jc w:val="center"/>
    </w:pPr>
    <w:rPr>
      <w:b/>
      <w:sz w:val="24"/>
    </w:rPr>
  </w:style>
  <w:style w:type="paragraph" w:styleId="af5">
    <w:name w:val="footnote text"/>
    <w:basedOn w:val="a"/>
    <w:link w:val="af6"/>
    <w:uiPriority w:val="99"/>
    <w:semiHidden/>
    <w:unhideWhenUsed/>
    <w:rsid w:val="00E7588A"/>
    <w:rPr>
      <w:lang w:val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E758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7">
    <w:name w:val="footnote reference"/>
    <w:uiPriority w:val="99"/>
    <w:semiHidden/>
    <w:unhideWhenUsed/>
    <w:rsid w:val="00E7588A"/>
    <w:rPr>
      <w:vertAlign w:val="superscript"/>
    </w:rPr>
  </w:style>
  <w:style w:type="paragraph" w:customStyle="1" w:styleId="11">
    <w:name w:val="Название1"/>
    <w:basedOn w:val="a"/>
    <w:rsid w:val="00E7588A"/>
    <w:pPr>
      <w:suppressLineNumbers/>
      <w:suppressAutoHyphens/>
      <w:spacing w:before="120" w:after="120"/>
    </w:pPr>
    <w:rPr>
      <w:rFonts w:ascii="Arial" w:eastAsia="Arial Unicode MS" w:hAnsi="Arial" w:cs="Mangal"/>
      <w:i/>
      <w:iCs/>
      <w:kern w:val="1"/>
      <w:szCs w:val="24"/>
      <w:lang w:eastAsia="hi-IN" w:bidi="hi-IN"/>
    </w:rPr>
  </w:style>
  <w:style w:type="character" w:customStyle="1" w:styleId="12">
    <w:name w:val="Основной шрифт абзаца1"/>
    <w:rsid w:val="00E7588A"/>
  </w:style>
  <w:style w:type="paragraph" w:customStyle="1" w:styleId="af8">
    <w:name w:val="Содержимое таблицы"/>
    <w:basedOn w:val="a"/>
    <w:rsid w:val="00E7588A"/>
    <w:pPr>
      <w:widowControl w:val="0"/>
      <w:suppressLineNumbers/>
      <w:suppressAutoHyphens/>
      <w:spacing w:line="100" w:lineRule="atLeas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12</Pages>
  <Words>3196</Words>
  <Characters>18221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Залозная Ольга Владимировна</dc:creator>
  <cp:keywords/>
  <dc:description/>
  <cp:lastModifiedBy>Сиделева Вера Сергеевна</cp:lastModifiedBy>
  <cp:revision>32</cp:revision>
  <cp:lastPrinted>2014-09-22T04:28:00Z</cp:lastPrinted>
  <dcterms:created xsi:type="dcterms:W3CDTF">2014-09-19T00:37:00Z</dcterms:created>
  <dcterms:modified xsi:type="dcterms:W3CDTF">2017-12-19T07:50:00Z</dcterms:modified>
</cp:coreProperties>
</file>